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6"/>
        <w:gridCol w:w="4395"/>
      </w:tblGrid>
      <w:tr w:rsidR="00C748AA" w:rsidTr="00C748AA">
        <w:trPr>
          <w:trHeight w:val="699"/>
        </w:trPr>
        <w:tc>
          <w:tcPr>
            <w:tcW w:w="5806" w:type="dxa"/>
          </w:tcPr>
          <w:p w:rsidR="00C748AA" w:rsidRDefault="00C748AA" w:rsidP="00C748AA">
            <w:pPr>
              <w:rPr>
                <w:b/>
                <w:color w:val="0070C0"/>
                <w:sz w:val="24"/>
                <w:szCs w:val="24"/>
                <w:u w:val="single"/>
              </w:rPr>
            </w:pPr>
            <w:bookmarkStart w:id="0" w:name="_GoBack"/>
            <w:bookmarkEnd w:id="0"/>
            <w:r w:rsidRPr="00C748AA">
              <w:rPr>
                <w:b/>
                <w:color w:val="0070C0"/>
                <w:sz w:val="24"/>
                <w:szCs w:val="24"/>
                <w:u w:val="single"/>
              </w:rPr>
              <w:t xml:space="preserve">ОБРАЗЕЦ ПД </w:t>
            </w:r>
          </w:p>
          <w:p w:rsidR="00C748AA" w:rsidRDefault="00C748AA" w:rsidP="00C748AA">
            <w:pPr>
              <w:rPr>
                <w:b/>
                <w:color w:val="0070C0"/>
                <w:sz w:val="24"/>
                <w:szCs w:val="24"/>
                <w:u w:val="single"/>
              </w:rPr>
            </w:pPr>
            <w:r w:rsidRPr="00C748AA">
              <w:rPr>
                <w:b/>
                <w:color w:val="0070C0"/>
                <w:sz w:val="24"/>
                <w:szCs w:val="24"/>
                <w:u w:val="single"/>
              </w:rPr>
              <w:t xml:space="preserve">при уплате </w:t>
            </w:r>
            <w:r w:rsidR="001677EB" w:rsidRPr="00C748AA">
              <w:rPr>
                <w:b/>
                <w:color w:val="0070C0"/>
                <w:sz w:val="24"/>
                <w:szCs w:val="24"/>
                <w:u w:val="single"/>
              </w:rPr>
              <w:t>платежей,</w:t>
            </w:r>
            <w:r>
              <w:rPr>
                <w:b/>
                <w:color w:val="0070C0"/>
                <w:sz w:val="24"/>
                <w:szCs w:val="24"/>
                <w:u w:val="single"/>
              </w:rPr>
              <w:t xml:space="preserve"> не входящих в ЕНП</w:t>
            </w:r>
          </w:p>
          <w:p w:rsidR="005A6E55" w:rsidRPr="00C748AA" w:rsidRDefault="005A6E55" w:rsidP="00C748AA">
            <w:pPr>
              <w:rPr>
                <w:b/>
                <w:sz w:val="24"/>
                <w:szCs w:val="24"/>
                <w:u w:val="single"/>
              </w:rPr>
            </w:pPr>
          </w:p>
        </w:tc>
        <w:tc>
          <w:tcPr>
            <w:tcW w:w="4395" w:type="dxa"/>
          </w:tcPr>
          <w:p w:rsidR="00C748AA" w:rsidRDefault="00C748AA" w:rsidP="005A6E55">
            <w:pPr>
              <w:spacing w:after="240"/>
              <w:jc w:val="right"/>
              <w:rPr>
                <w:sz w:val="16"/>
                <w:szCs w:val="16"/>
              </w:rPr>
            </w:pPr>
            <w:r>
              <w:rPr>
                <w:sz w:val="16"/>
                <w:szCs w:val="16"/>
              </w:rPr>
              <w:t>Приложение 2</w:t>
            </w:r>
            <w:r>
              <w:rPr>
                <w:sz w:val="16"/>
                <w:szCs w:val="16"/>
              </w:rPr>
              <w:br/>
            </w:r>
          </w:p>
        </w:tc>
      </w:tr>
    </w:tbl>
    <w:p w:rsidR="00F7359C" w:rsidRPr="00F7359C" w:rsidRDefault="00F7359C" w:rsidP="00F7359C">
      <w:pPr>
        <w:spacing w:after="240"/>
        <w:ind w:left="8051"/>
        <w:jc w:val="right"/>
      </w:pPr>
      <w:r w:rsidRPr="005A6E55">
        <w:t>(форма)</w:t>
      </w:r>
    </w:p>
    <w:tbl>
      <w:tblPr>
        <w:tblW w:w="10264" w:type="dxa"/>
        <w:tblLayout w:type="fixed"/>
        <w:tblCellMar>
          <w:left w:w="28" w:type="dxa"/>
          <w:right w:w="28" w:type="dxa"/>
        </w:tblCellMar>
        <w:tblLook w:val="0000" w:firstRow="0" w:lastRow="0" w:firstColumn="0" w:lastColumn="0" w:noHBand="0" w:noVBand="0"/>
      </w:tblPr>
      <w:tblGrid>
        <w:gridCol w:w="1985"/>
        <w:gridCol w:w="1191"/>
        <w:gridCol w:w="1985"/>
        <w:gridCol w:w="4253"/>
        <w:gridCol w:w="850"/>
      </w:tblGrid>
      <w:tr w:rsidR="004A62E9" w:rsidTr="00B5046D">
        <w:trPr>
          <w:cantSplit/>
        </w:trPr>
        <w:tc>
          <w:tcPr>
            <w:tcW w:w="1985" w:type="dxa"/>
            <w:tcBorders>
              <w:top w:val="nil"/>
              <w:left w:val="nil"/>
              <w:bottom w:val="single" w:sz="4" w:space="0" w:color="auto"/>
              <w:right w:val="nil"/>
            </w:tcBorders>
            <w:vAlign w:val="bottom"/>
          </w:tcPr>
          <w:p w:rsidR="004A62E9" w:rsidRDefault="004A62E9">
            <w:pPr>
              <w:jc w:val="center"/>
            </w:pPr>
          </w:p>
        </w:tc>
        <w:tc>
          <w:tcPr>
            <w:tcW w:w="1191" w:type="dxa"/>
            <w:tcBorders>
              <w:top w:val="nil"/>
              <w:left w:val="nil"/>
              <w:bottom w:val="nil"/>
              <w:right w:val="nil"/>
            </w:tcBorders>
            <w:vAlign w:val="bottom"/>
          </w:tcPr>
          <w:p w:rsidR="004A62E9" w:rsidRDefault="004A62E9"/>
        </w:tc>
        <w:tc>
          <w:tcPr>
            <w:tcW w:w="1985" w:type="dxa"/>
            <w:tcBorders>
              <w:top w:val="nil"/>
              <w:left w:val="nil"/>
              <w:bottom w:val="single" w:sz="4" w:space="0" w:color="auto"/>
              <w:right w:val="nil"/>
            </w:tcBorders>
            <w:vAlign w:val="bottom"/>
          </w:tcPr>
          <w:p w:rsidR="004A62E9" w:rsidRDefault="004A62E9">
            <w:pPr>
              <w:jc w:val="center"/>
            </w:pPr>
          </w:p>
        </w:tc>
        <w:tc>
          <w:tcPr>
            <w:tcW w:w="4253" w:type="dxa"/>
            <w:tcBorders>
              <w:top w:val="nil"/>
              <w:left w:val="nil"/>
              <w:bottom w:val="nil"/>
              <w:right w:val="nil"/>
            </w:tcBorders>
            <w:vAlign w:val="bottom"/>
          </w:tcPr>
          <w:p w:rsidR="004A62E9" w:rsidRDefault="004A62E9"/>
        </w:tc>
        <w:tc>
          <w:tcPr>
            <w:tcW w:w="850" w:type="dxa"/>
            <w:tcBorders>
              <w:top w:val="single" w:sz="4" w:space="0" w:color="auto"/>
              <w:left w:val="single" w:sz="4" w:space="0" w:color="auto"/>
              <w:bottom w:val="single" w:sz="4" w:space="0" w:color="auto"/>
              <w:right w:val="single" w:sz="4" w:space="0" w:color="auto"/>
            </w:tcBorders>
            <w:vAlign w:val="bottom"/>
          </w:tcPr>
          <w:p w:rsidR="004A62E9" w:rsidRDefault="004A62E9">
            <w:pPr>
              <w:jc w:val="center"/>
            </w:pPr>
            <w:r>
              <w:t>0401060</w:t>
            </w:r>
          </w:p>
        </w:tc>
      </w:tr>
      <w:tr w:rsidR="004A62E9" w:rsidTr="00B5046D">
        <w:trPr>
          <w:cantSplit/>
        </w:trPr>
        <w:tc>
          <w:tcPr>
            <w:tcW w:w="1985" w:type="dxa"/>
            <w:tcBorders>
              <w:top w:val="nil"/>
              <w:left w:val="nil"/>
              <w:bottom w:val="nil"/>
              <w:right w:val="nil"/>
            </w:tcBorders>
            <w:vAlign w:val="bottom"/>
          </w:tcPr>
          <w:p w:rsidR="004A62E9" w:rsidRDefault="004A62E9">
            <w:pPr>
              <w:jc w:val="center"/>
              <w:rPr>
                <w:sz w:val="16"/>
                <w:szCs w:val="16"/>
              </w:rPr>
            </w:pPr>
            <w:proofErr w:type="spellStart"/>
            <w:r>
              <w:rPr>
                <w:sz w:val="16"/>
                <w:szCs w:val="16"/>
              </w:rPr>
              <w:t>Поступ</w:t>
            </w:r>
            <w:proofErr w:type="spellEnd"/>
            <w:r>
              <w:rPr>
                <w:sz w:val="16"/>
                <w:szCs w:val="16"/>
              </w:rPr>
              <w:t>. в банк плат.</w:t>
            </w:r>
          </w:p>
        </w:tc>
        <w:tc>
          <w:tcPr>
            <w:tcW w:w="1191" w:type="dxa"/>
            <w:tcBorders>
              <w:top w:val="nil"/>
              <w:left w:val="nil"/>
              <w:bottom w:val="nil"/>
              <w:right w:val="nil"/>
            </w:tcBorders>
            <w:vAlign w:val="bottom"/>
          </w:tcPr>
          <w:p w:rsidR="004A62E9" w:rsidRDefault="004A62E9">
            <w:pPr>
              <w:jc w:val="both"/>
              <w:rPr>
                <w:sz w:val="16"/>
                <w:szCs w:val="16"/>
              </w:rPr>
            </w:pPr>
          </w:p>
        </w:tc>
        <w:tc>
          <w:tcPr>
            <w:tcW w:w="1985" w:type="dxa"/>
            <w:tcBorders>
              <w:top w:val="nil"/>
              <w:left w:val="nil"/>
              <w:bottom w:val="nil"/>
              <w:right w:val="nil"/>
            </w:tcBorders>
            <w:vAlign w:val="bottom"/>
          </w:tcPr>
          <w:p w:rsidR="004A62E9" w:rsidRDefault="004A62E9">
            <w:pPr>
              <w:jc w:val="center"/>
              <w:rPr>
                <w:sz w:val="16"/>
                <w:szCs w:val="16"/>
              </w:rPr>
            </w:pPr>
            <w:r>
              <w:rPr>
                <w:sz w:val="16"/>
                <w:szCs w:val="16"/>
              </w:rPr>
              <w:t xml:space="preserve">Списано со </w:t>
            </w:r>
            <w:proofErr w:type="spellStart"/>
            <w:r>
              <w:rPr>
                <w:sz w:val="16"/>
                <w:szCs w:val="16"/>
              </w:rPr>
              <w:t>сч</w:t>
            </w:r>
            <w:proofErr w:type="spellEnd"/>
            <w:r>
              <w:rPr>
                <w:sz w:val="16"/>
                <w:szCs w:val="16"/>
              </w:rPr>
              <w:t>. плат.</w:t>
            </w:r>
          </w:p>
        </w:tc>
        <w:tc>
          <w:tcPr>
            <w:tcW w:w="4253" w:type="dxa"/>
            <w:tcBorders>
              <w:top w:val="nil"/>
              <w:left w:val="nil"/>
              <w:bottom w:val="nil"/>
              <w:right w:val="nil"/>
            </w:tcBorders>
            <w:vAlign w:val="bottom"/>
          </w:tcPr>
          <w:p w:rsidR="004A62E9" w:rsidRDefault="004A62E9">
            <w:pPr>
              <w:jc w:val="both"/>
              <w:rPr>
                <w:sz w:val="16"/>
                <w:szCs w:val="16"/>
              </w:rPr>
            </w:pPr>
          </w:p>
        </w:tc>
        <w:tc>
          <w:tcPr>
            <w:tcW w:w="850" w:type="dxa"/>
            <w:tcBorders>
              <w:top w:val="nil"/>
              <w:left w:val="nil"/>
              <w:bottom w:val="nil"/>
              <w:right w:val="nil"/>
            </w:tcBorders>
            <w:vAlign w:val="bottom"/>
          </w:tcPr>
          <w:p w:rsidR="004A62E9" w:rsidRDefault="004A62E9">
            <w:pPr>
              <w:jc w:val="both"/>
              <w:rPr>
                <w:sz w:val="16"/>
                <w:szCs w:val="16"/>
              </w:rPr>
            </w:pPr>
          </w:p>
        </w:tc>
      </w:tr>
    </w:tbl>
    <w:p w:rsidR="004A62E9" w:rsidRDefault="004A62E9"/>
    <w:tbl>
      <w:tblPr>
        <w:tblW w:w="10322" w:type="dxa"/>
        <w:tblLayout w:type="fixed"/>
        <w:tblCellMar>
          <w:left w:w="28" w:type="dxa"/>
          <w:right w:w="28" w:type="dxa"/>
        </w:tblCellMar>
        <w:tblLook w:val="0000" w:firstRow="0" w:lastRow="0" w:firstColumn="0" w:lastColumn="0" w:noHBand="0" w:noVBand="0"/>
      </w:tblPr>
      <w:tblGrid>
        <w:gridCol w:w="3959"/>
        <w:gridCol w:w="1979"/>
        <w:gridCol w:w="283"/>
        <w:gridCol w:w="1979"/>
        <w:gridCol w:w="86"/>
        <w:gridCol w:w="2036"/>
      </w:tblGrid>
      <w:tr w:rsidR="004A62E9" w:rsidTr="00C66ECA">
        <w:trPr>
          <w:trHeight w:val="467"/>
        </w:trPr>
        <w:tc>
          <w:tcPr>
            <w:tcW w:w="3959" w:type="dxa"/>
            <w:tcBorders>
              <w:top w:val="nil"/>
              <w:left w:val="nil"/>
              <w:bottom w:val="nil"/>
              <w:right w:val="nil"/>
            </w:tcBorders>
            <w:vAlign w:val="bottom"/>
          </w:tcPr>
          <w:p w:rsidR="004A62E9" w:rsidRDefault="004A62E9" w:rsidP="00AB274C">
            <w:pPr>
              <w:ind w:left="57"/>
              <w:rPr>
                <w:b/>
                <w:bCs/>
                <w:sz w:val="24"/>
                <w:szCs w:val="24"/>
              </w:rPr>
            </w:pPr>
            <w:r>
              <w:rPr>
                <w:b/>
                <w:bCs/>
                <w:sz w:val="24"/>
                <w:szCs w:val="24"/>
              </w:rPr>
              <w:t>ПЛАТЕ</w:t>
            </w:r>
            <w:r w:rsidR="00B7698C">
              <w:rPr>
                <w:b/>
                <w:bCs/>
                <w:sz w:val="24"/>
                <w:szCs w:val="24"/>
              </w:rPr>
              <w:t xml:space="preserve">ЖНОЕ ПОРУЧЕНИЕ №  </w:t>
            </w:r>
          </w:p>
        </w:tc>
        <w:tc>
          <w:tcPr>
            <w:tcW w:w="1979" w:type="dxa"/>
            <w:tcBorders>
              <w:top w:val="nil"/>
              <w:left w:val="nil"/>
              <w:bottom w:val="single" w:sz="4" w:space="0" w:color="auto"/>
              <w:right w:val="nil"/>
            </w:tcBorders>
            <w:vAlign w:val="bottom"/>
          </w:tcPr>
          <w:p w:rsidR="004A62E9" w:rsidRDefault="004A62E9">
            <w:pPr>
              <w:jc w:val="center"/>
            </w:pPr>
          </w:p>
        </w:tc>
        <w:tc>
          <w:tcPr>
            <w:tcW w:w="283" w:type="dxa"/>
            <w:tcBorders>
              <w:top w:val="nil"/>
              <w:left w:val="nil"/>
              <w:bottom w:val="nil"/>
              <w:right w:val="nil"/>
            </w:tcBorders>
            <w:vAlign w:val="bottom"/>
          </w:tcPr>
          <w:p w:rsidR="004A62E9" w:rsidRDefault="004A62E9"/>
        </w:tc>
        <w:tc>
          <w:tcPr>
            <w:tcW w:w="1979" w:type="dxa"/>
            <w:tcBorders>
              <w:top w:val="nil"/>
              <w:left w:val="nil"/>
              <w:bottom w:val="single" w:sz="4" w:space="0" w:color="auto"/>
              <w:right w:val="nil"/>
            </w:tcBorders>
            <w:vAlign w:val="bottom"/>
          </w:tcPr>
          <w:p w:rsidR="004A62E9" w:rsidRDefault="004A62E9">
            <w:pPr>
              <w:jc w:val="center"/>
            </w:pPr>
          </w:p>
        </w:tc>
        <w:tc>
          <w:tcPr>
            <w:tcW w:w="86" w:type="dxa"/>
            <w:tcBorders>
              <w:top w:val="nil"/>
              <w:left w:val="nil"/>
              <w:bottom w:val="nil"/>
              <w:right w:val="nil"/>
            </w:tcBorders>
            <w:vAlign w:val="bottom"/>
          </w:tcPr>
          <w:p w:rsidR="004A62E9" w:rsidRDefault="004A62E9">
            <w:pPr>
              <w:jc w:val="center"/>
            </w:pPr>
          </w:p>
        </w:tc>
        <w:tc>
          <w:tcPr>
            <w:tcW w:w="2036" w:type="dxa"/>
            <w:tcBorders>
              <w:top w:val="single" w:sz="4" w:space="0" w:color="auto"/>
              <w:left w:val="single" w:sz="4" w:space="0" w:color="auto"/>
              <w:bottom w:val="single" w:sz="4" w:space="0" w:color="auto"/>
              <w:right w:val="single" w:sz="4" w:space="0" w:color="auto"/>
            </w:tcBorders>
            <w:vAlign w:val="bottom"/>
          </w:tcPr>
          <w:p w:rsidR="00C66ECA" w:rsidRDefault="00C66ECA" w:rsidP="009C1ADF"/>
          <w:p w:rsidR="00C66ECA" w:rsidRPr="00C748AA" w:rsidRDefault="00C66ECA" w:rsidP="009C1ADF">
            <w:pPr>
              <w:rPr>
                <w:color w:val="0070C0"/>
              </w:rPr>
            </w:pPr>
          </w:p>
          <w:p w:rsidR="002152BA" w:rsidRPr="00C748AA" w:rsidRDefault="002152BA" w:rsidP="002152BA">
            <w:pPr>
              <w:rPr>
                <w:b/>
                <w:bCs/>
                <w:color w:val="0070C0"/>
              </w:rPr>
            </w:pPr>
            <w:r w:rsidRPr="00C748AA">
              <w:rPr>
                <w:b/>
                <w:bCs/>
                <w:color w:val="0070C0"/>
              </w:rPr>
              <w:t xml:space="preserve">Статус 01 </w:t>
            </w:r>
          </w:p>
          <w:p w:rsidR="004A62E9" w:rsidRDefault="004A62E9" w:rsidP="000068FA"/>
        </w:tc>
      </w:tr>
      <w:tr w:rsidR="004A62E9" w:rsidTr="00C66ECA">
        <w:trPr>
          <w:trHeight w:val="259"/>
        </w:trPr>
        <w:tc>
          <w:tcPr>
            <w:tcW w:w="3959" w:type="dxa"/>
            <w:tcBorders>
              <w:top w:val="nil"/>
              <w:left w:val="nil"/>
              <w:bottom w:val="nil"/>
              <w:right w:val="nil"/>
            </w:tcBorders>
            <w:vAlign w:val="bottom"/>
          </w:tcPr>
          <w:p w:rsidR="004A62E9" w:rsidRDefault="004A62E9">
            <w:pPr>
              <w:jc w:val="center"/>
              <w:rPr>
                <w:sz w:val="16"/>
                <w:szCs w:val="16"/>
              </w:rPr>
            </w:pPr>
          </w:p>
        </w:tc>
        <w:tc>
          <w:tcPr>
            <w:tcW w:w="1979" w:type="dxa"/>
            <w:tcBorders>
              <w:top w:val="nil"/>
              <w:left w:val="nil"/>
              <w:bottom w:val="nil"/>
              <w:right w:val="nil"/>
            </w:tcBorders>
            <w:vAlign w:val="bottom"/>
          </w:tcPr>
          <w:p w:rsidR="004A62E9" w:rsidRDefault="004A62E9">
            <w:pPr>
              <w:jc w:val="center"/>
              <w:rPr>
                <w:sz w:val="16"/>
                <w:szCs w:val="16"/>
              </w:rPr>
            </w:pPr>
            <w:r>
              <w:rPr>
                <w:sz w:val="16"/>
                <w:szCs w:val="16"/>
              </w:rPr>
              <w:t>Дата</w:t>
            </w:r>
          </w:p>
        </w:tc>
        <w:tc>
          <w:tcPr>
            <w:tcW w:w="283" w:type="dxa"/>
            <w:tcBorders>
              <w:top w:val="nil"/>
              <w:left w:val="nil"/>
              <w:bottom w:val="nil"/>
              <w:right w:val="nil"/>
            </w:tcBorders>
            <w:vAlign w:val="bottom"/>
          </w:tcPr>
          <w:p w:rsidR="004A62E9" w:rsidRDefault="004A62E9">
            <w:pPr>
              <w:jc w:val="center"/>
              <w:rPr>
                <w:sz w:val="16"/>
                <w:szCs w:val="16"/>
              </w:rPr>
            </w:pPr>
          </w:p>
        </w:tc>
        <w:tc>
          <w:tcPr>
            <w:tcW w:w="1979" w:type="dxa"/>
            <w:tcBorders>
              <w:top w:val="nil"/>
              <w:left w:val="nil"/>
              <w:bottom w:val="nil"/>
              <w:right w:val="nil"/>
            </w:tcBorders>
            <w:vAlign w:val="bottom"/>
          </w:tcPr>
          <w:p w:rsidR="004A62E9" w:rsidRDefault="004A62E9">
            <w:pPr>
              <w:jc w:val="center"/>
              <w:rPr>
                <w:sz w:val="16"/>
                <w:szCs w:val="16"/>
              </w:rPr>
            </w:pPr>
            <w:r>
              <w:rPr>
                <w:sz w:val="16"/>
                <w:szCs w:val="16"/>
              </w:rPr>
              <w:t>Вид платежа</w:t>
            </w:r>
          </w:p>
        </w:tc>
        <w:tc>
          <w:tcPr>
            <w:tcW w:w="86" w:type="dxa"/>
            <w:tcBorders>
              <w:top w:val="nil"/>
              <w:left w:val="nil"/>
              <w:bottom w:val="nil"/>
              <w:right w:val="nil"/>
            </w:tcBorders>
            <w:vAlign w:val="bottom"/>
          </w:tcPr>
          <w:p w:rsidR="004A62E9" w:rsidRDefault="004A62E9">
            <w:pPr>
              <w:jc w:val="center"/>
              <w:rPr>
                <w:sz w:val="16"/>
                <w:szCs w:val="16"/>
              </w:rPr>
            </w:pPr>
          </w:p>
        </w:tc>
        <w:tc>
          <w:tcPr>
            <w:tcW w:w="2036" w:type="dxa"/>
            <w:tcBorders>
              <w:top w:val="nil"/>
              <w:left w:val="nil"/>
              <w:bottom w:val="nil"/>
              <w:right w:val="nil"/>
            </w:tcBorders>
            <w:vAlign w:val="bottom"/>
          </w:tcPr>
          <w:p w:rsidR="004A62E9" w:rsidRDefault="004A62E9">
            <w:pPr>
              <w:jc w:val="center"/>
              <w:rPr>
                <w:sz w:val="16"/>
                <w:szCs w:val="16"/>
              </w:rPr>
            </w:pPr>
          </w:p>
        </w:tc>
      </w:tr>
    </w:tbl>
    <w:p w:rsidR="004A62E9" w:rsidRDefault="004A62E9">
      <w:pPr>
        <w:rPr>
          <w:sz w:val="16"/>
          <w:szCs w:val="16"/>
        </w:rPr>
      </w:pPr>
    </w:p>
    <w:tbl>
      <w:tblPr>
        <w:tblW w:w="1026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425"/>
        <w:gridCol w:w="1560"/>
        <w:gridCol w:w="1275"/>
        <w:gridCol w:w="993"/>
        <w:gridCol w:w="283"/>
        <w:gridCol w:w="709"/>
        <w:gridCol w:w="425"/>
        <w:gridCol w:w="709"/>
        <w:gridCol w:w="1134"/>
        <w:gridCol w:w="338"/>
      </w:tblGrid>
      <w:tr w:rsidR="004A62E9" w:rsidTr="00052C4C">
        <w:trPr>
          <w:trHeight w:val="552"/>
        </w:trPr>
        <w:tc>
          <w:tcPr>
            <w:tcW w:w="1134" w:type="dxa"/>
            <w:tcBorders>
              <w:top w:val="nil"/>
              <w:left w:val="nil"/>
            </w:tcBorders>
          </w:tcPr>
          <w:p w:rsidR="004A62E9" w:rsidRDefault="004A62E9" w:rsidP="00AB274C">
            <w:pPr>
              <w:ind w:left="57"/>
            </w:pPr>
            <w:r>
              <w:t>Сумма</w:t>
            </w:r>
            <w:r w:rsidR="00AB274C">
              <w:br/>
            </w:r>
            <w:r>
              <w:t>прописью</w:t>
            </w:r>
          </w:p>
        </w:tc>
        <w:tc>
          <w:tcPr>
            <w:tcW w:w="9127" w:type="dxa"/>
            <w:gridSpan w:val="11"/>
            <w:tcBorders>
              <w:top w:val="nil"/>
              <w:right w:val="nil"/>
            </w:tcBorders>
          </w:tcPr>
          <w:p w:rsidR="004A62E9" w:rsidRPr="005A6E55" w:rsidRDefault="005A6E55">
            <w:pPr>
              <w:ind w:left="57"/>
              <w:rPr>
                <w:b/>
              </w:rPr>
            </w:pPr>
            <w:r w:rsidRPr="005A6E55">
              <w:rPr>
                <w:b/>
              </w:rPr>
              <w:t>Указывается конкретная сумма</w:t>
            </w:r>
          </w:p>
        </w:tc>
      </w:tr>
      <w:tr w:rsidR="004A62E9" w:rsidTr="005A6E55">
        <w:tblPrEx>
          <w:tblBorders>
            <w:left w:val="none" w:sz="0" w:space="0" w:color="auto"/>
            <w:bottom w:val="none" w:sz="0" w:space="0" w:color="auto"/>
            <w:right w:val="none" w:sz="0" w:space="0" w:color="auto"/>
            <w:insideH w:val="none" w:sz="0" w:space="0" w:color="auto"/>
            <w:insideV w:val="none" w:sz="0" w:space="0" w:color="auto"/>
          </w:tblBorders>
        </w:tblPrEx>
        <w:trPr>
          <w:cantSplit/>
          <w:trHeight w:val="477"/>
        </w:trPr>
        <w:tc>
          <w:tcPr>
            <w:tcW w:w="2410" w:type="dxa"/>
            <w:gridSpan w:val="2"/>
            <w:tcBorders>
              <w:top w:val="nil"/>
              <w:left w:val="nil"/>
              <w:bottom w:val="single" w:sz="4" w:space="0" w:color="auto"/>
              <w:right w:val="single" w:sz="4" w:space="0" w:color="auto"/>
            </w:tcBorders>
            <w:vAlign w:val="center"/>
          </w:tcPr>
          <w:p w:rsidR="00B96671" w:rsidRPr="005A6E55" w:rsidRDefault="004A62E9" w:rsidP="00B96671">
            <w:pPr>
              <w:ind w:left="57"/>
            </w:pPr>
            <w:r w:rsidRPr="005A6E55">
              <w:t xml:space="preserve">ИНН </w:t>
            </w:r>
            <w:r w:rsidR="00C748AA" w:rsidRPr="005A6E55">
              <w:t xml:space="preserve">(налогоплательщика) </w:t>
            </w:r>
          </w:p>
        </w:tc>
        <w:tc>
          <w:tcPr>
            <w:tcW w:w="3260" w:type="dxa"/>
            <w:gridSpan w:val="3"/>
            <w:tcBorders>
              <w:top w:val="nil"/>
              <w:left w:val="nil"/>
              <w:bottom w:val="single" w:sz="4" w:space="0" w:color="auto"/>
              <w:right w:val="single" w:sz="4" w:space="0" w:color="auto"/>
            </w:tcBorders>
            <w:vAlign w:val="center"/>
          </w:tcPr>
          <w:p w:rsidR="00B96671" w:rsidRPr="005A6E55" w:rsidRDefault="00704703" w:rsidP="0031160B">
            <w:r w:rsidRPr="005A6E55">
              <w:t>КПП</w:t>
            </w:r>
            <w:r w:rsidR="00810A26" w:rsidRPr="005A6E55">
              <w:t xml:space="preserve"> </w:t>
            </w:r>
            <w:r w:rsidR="00B96671" w:rsidRPr="005A6E55">
              <w:t xml:space="preserve">(налогоплательщика) </w:t>
            </w:r>
          </w:p>
        </w:tc>
        <w:tc>
          <w:tcPr>
            <w:tcW w:w="993" w:type="dxa"/>
            <w:vMerge w:val="restart"/>
            <w:tcBorders>
              <w:top w:val="nil"/>
              <w:left w:val="nil"/>
              <w:bottom w:val="nil"/>
              <w:right w:val="single" w:sz="4" w:space="0" w:color="auto"/>
            </w:tcBorders>
          </w:tcPr>
          <w:p w:rsidR="004A62E9" w:rsidRDefault="004A62E9">
            <w:pPr>
              <w:ind w:left="57"/>
            </w:pPr>
            <w:r>
              <w:t>Сумма</w:t>
            </w:r>
          </w:p>
        </w:tc>
        <w:tc>
          <w:tcPr>
            <w:tcW w:w="3598" w:type="dxa"/>
            <w:gridSpan w:val="6"/>
            <w:vMerge w:val="restart"/>
            <w:tcBorders>
              <w:top w:val="nil"/>
              <w:left w:val="nil"/>
              <w:bottom w:val="nil"/>
              <w:right w:val="nil"/>
            </w:tcBorders>
          </w:tcPr>
          <w:p w:rsidR="004A62E9" w:rsidRPr="005A6E55" w:rsidRDefault="00791185" w:rsidP="00C6649F">
            <w:pPr>
              <w:ind w:left="57"/>
              <w:rPr>
                <w:b/>
              </w:rPr>
            </w:pPr>
            <w:r w:rsidRPr="005A6E55">
              <w:rPr>
                <w:b/>
              </w:rPr>
              <w:t>Указывается конкретная сумма</w:t>
            </w:r>
          </w:p>
        </w:tc>
      </w:tr>
      <w:tr w:rsidR="004A62E9" w:rsidTr="00C748AA">
        <w:tblPrEx>
          <w:tblBorders>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5670" w:type="dxa"/>
            <w:gridSpan w:val="5"/>
            <w:vMerge w:val="restart"/>
            <w:tcBorders>
              <w:top w:val="nil"/>
              <w:left w:val="nil"/>
              <w:bottom w:val="nil"/>
              <w:right w:val="single" w:sz="4" w:space="0" w:color="auto"/>
            </w:tcBorders>
          </w:tcPr>
          <w:p w:rsidR="004A62E9" w:rsidRPr="005A6E55" w:rsidRDefault="000068FA" w:rsidP="00AB274C">
            <w:pPr>
              <w:ind w:left="57"/>
            </w:pPr>
            <w:r w:rsidRPr="005A6E55">
              <w:t xml:space="preserve">Плательщик </w:t>
            </w:r>
            <w:r w:rsidR="00C748AA" w:rsidRPr="005A6E55">
              <w:t>(наименование налогоплательщика)</w:t>
            </w:r>
          </w:p>
        </w:tc>
        <w:tc>
          <w:tcPr>
            <w:tcW w:w="993" w:type="dxa"/>
            <w:vMerge/>
            <w:tcBorders>
              <w:top w:val="nil"/>
              <w:left w:val="single" w:sz="4" w:space="0" w:color="auto"/>
              <w:bottom w:val="single" w:sz="4" w:space="0" w:color="auto"/>
              <w:right w:val="single" w:sz="4" w:space="0" w:color="auto"/>
            </w:tcBorders>
          </w:tcPr>
          <w:p w:rsidR="004A62E9" w:rsidRDefault="004A62E9">
            <w:pPr>
              <w:ind w:left="57"/>
            </w:pPr>
          </w:p>
        </w:tc>
        <w:tc>
          <w:tcPr>
            <w:tcW w:w="3598" w:type="dxa"/>
            <w:gridSpan w:val="6"/>
            <w:vMerge/>
            <w:tcBorders>
              <w:top w:val="nil"/>
              <w:left w:val="nil"/>
              <w:bottom w:val="single" w:sz="4" w:space="0" w:color="auto"/>
              <w:right w:val="nil"/>
            </w:tcBorders>
          </w:tcPr>
          <w:p w:rsidR="004A62E9" w:rsidRDefault="004A62E9">
            <w:pPr>
              <w:jc w:val="center"/>
            </w:pPr>
          </w:p>
        </w:tc>
      </w:tr>
      <w:tr w:rsidR="002E2D3A"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5670" w:type="dxa"/>
            <w:gridSpan w:val="5"/>
            <w:vMerge/>
            <w:tcBorders>
              <w:top w:val="nil"/>
              <w:left w:val="nil"/>
              <w:bottom w:val="nil"/>
              <w:right w:val="single" w:sz="4" w:space="0" w:color="auto"/>
            </w:tcBorders>
          </w:tcPr>
          <w:p w:rsidR="002E2D3A" w:rsidRDefault="002E2D3A" w:rsidP="002E2D3A">
            <w:pPr>
              <w:ind w:left="57"/>
            </w:pPr>
          </w:p>
        </w:tc>
        <w:tc>
          <w:tcPr>
            <w:tcW w:w="993" w:type="dxa"/>
            <w:vMerge w:val="restart"/>
            <w:tcBorders>
              <w:top w:val="single" w:sz="4" w:space="0" w:color="auto"/>
              <w:left w:val="nil"/>
              <w:bottom w:val="nil"/>
              <w:right w:val="single" w:sz="4" w:space="0" w:color="auto"/>
            </w:tcBorders>
          </w:tcPr>
          <w:p w:rsidR="002E2D3A" w:rsidRDefault="002E2D3A" w:rsidP="002E2D3A">
            <w:pPr>
              <w:ind w:left="57"/>
            </w:pPr>
            <w:proofErr w:type="spellStart"/>
            <w:r>
              <w:t>Сч</w:t>
            </w:r>
            <w:proofErr w:type="spellEnd"/>
            <w:r>
              <w:t>. №</w:t>
            </w:r>
          </w:p>
        </w:tc>
        <w:tc>
          <w:tcPr>
            <w:tcW w:w="3598" w:type="dxa"/>
            <w:gridSpan w:val="6"/>
            <w:vMerge w:val="restart"/>
            <w:tcBorders>
              <w:top w:val="single" w:sz="4" w:space="0" w:color="auto"/>
              <w:left w:val="nil"/>
              <w:bottom w:val="nil"/>
              <w:right w:val="nil"/>
            </w:tcBorders>
          </w:tcPr>
          <w:p w:rsidR="002E2D3A" w:rsidRPr="004710E6" w:rsidRDefault="002E2D3A" w:rsidP="002E2D3A">
            <w:pPr>
              <w:ind w:left="57"/>
              <w:rPr>
                <w:i/>
              </w:rPr>
            </w:pPr>
            <w:r>
              <w:rPr>
                <w:i/>
              </w:rPr>
              <w:t>Счет налогоплательщика</w:t>
            </w:r>
          </w:p>
        </w:tc>
      </w:tr>
      <w:tr w:rsidR="002E2D3A" w:rsidTr="00C748AA">
        <w:tblPrEx>
          <w:tblBorders>
            <w:left w:val="none" w:sz="0" w:space="0" w:color="auto"/>
            <w:bottom w:val="none" w:sz="0" w:space="0" w:color="auto"/>
            <w:right w:val="none" w:sz="0" w:space="0" w:color="auto"/>
            <w:insideH w:val="none" w:sz="0" w:space="0" w:color="auto"/>
            <w:insideV w:val="none" w:sz="0" w:space="0" w:color="auto"/>
          </w:tblBorders>
        </w:tblPrEx>
        <w:trPr>
          <w:cantSplit/>
          <w:trHeight w:val="57"/>
        </w:trPr>
        <w:tc>
          <w:tcPr>
            <w:tcW w:w="5670" w:type="dxa"/>
            <w:gridSpan w:val="5"/>
            <w:tcBorders>
              <w:top w:val="nil"/>
              <w:left w:val="nil"/>
              <w:bottom w:val="single" w:sz="4" w:space="0" w:color="auto"/>
              <w:right w:val="single" w:sz="4" w:space="0" w:color="auto"/>
            </w:tcBorders>
            <w:vAlign w:val="center"/>
          </w:tcPr>
          <w:p w:rsidR="002E2D3A" w:rsidRDefault="002E2D3A" w:rsidP="002E2D3A">
            <w:pPr>
              <w:ind w:left="57"/>
            </w:pPr>
          </w:p>
        </w:tc>
        <w:tc>
          <w:tcPr>
            <w:tcW w:w="993" w:type="dxa"/>
            <w:vMerge/>
            <w:tcBorders>
              <w:top w:val="nil"/>
              <w:left w:val="nil"/>
              <w:bottom w:val="single" w:sz="4" w:space="0" w:color="auto"/>
              <w:right w:val="single" w:sz="4" w:space="0" w:color="auto"/>
            </w:tcBorders>
          </w:tcPr>
          <w:p w:rsidR="002E2D3A" w:rsidRDefault="002E2D3A" w:rsidP="002E2D3A">
            <w:pPr>
              <w:ind w:left="57"/>
            </w:pPr>
          </w:p>
        </w:tc>
        <w:tc>
          <w:tcPr>
            <w:tcW w:w="3598" w:type="dxa"/>
            <w:gridSpan w:val="6"/>
            <w:vMerge/>
            <w:tcBorders>
              <w:top w:val="nil"/>
              <w:left w:val="nil"/>
              <w:bottom w:val="nil"/>
              <w:right w:val="nil"/>
            </w:tcBorders>
          </w:tcPr>
          <w:p w:rsidR="002E2D3A" w:rsidRPr="004710E6" w:rsidRDefault="002E2D3A" w:rsidP="002E2D3A">
            <w:pPr>
              <w:jc w:val="center"/>
              <w:rPr>
                <w:i/>
              </w:rPr>
            </w:pPr>
          </w:p>
        </w:tc>
      </w:tr>
      <w:tr w:rsidR="002E2D3A"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5"/>
            <w:vMerge w:val="restart"/>
            <w:tcBorders>
              <w:top w:val="nil"/>
              <w:left w:val="nil"/>
              <w:bottom w:val="nil"/>
              <w:right w:val="nil"/>
            </w:tcBorders>
          </w:tcPr>
          <w:p w:rsidR="002E2D3A" w:rsidRPr="000068FA" w:rsidRDefault="002E2D3A" w:rsidP="002E2D3A">
            <w:pPr>
              <w:ind w:left="57"/>
            </w:pPr>
          </w:p>
        </w:tc>
        <w:tc>
          <w:tcPr>
            <w:tcW w:w="993" w:type="dxa"/>
            <w:tcBorders>
              <w:top w:val="single" w:sz="4" w:space="0" w:color="auto"/>
              <w:left w:val="single" w:sz="4" w:space="0" w:color="auto"/>
              <w:bottom w:val="single" w:sz="4" w:space="0" w:color="auto"/>
              <w:right w:val="single" w:sz="4" w:space="0" w:color="auto"/>
            </w:tcBorders>
          </w:tcPr>
          <w:p w:rsidR="002E2D3A" w:rsidRDefault="002E2D3A" w:rsidP="002E2D3A">
            <w:pPr>
              <w:ind w:left="57"/>
            </w:pPr>
            <w:r>
              <w:t>БИК</w:t>
            </w:r>
          </w:p>
        </w:tc>
        <w:tc>
          <w:tcPr>
            <w:tcW w:w="3598" w:type="dxa"/>
            <w:gridSpan w:val="6"/>
            <w:tcBorders>
              <w:top w:val="nil"/>
              <w:left w:val="nil"/>
              <w:bottom w:val="nil"/>
              <w:right w:val="nil"/>
            </w:tcBorders>
          </w:tcPr>
          <w:p w:rsidR="002E2D3A" w:rsidRPr="005E07C2" w:rsidRDefault="002E2D3A" w:rsidP="002E2D3A">
            <w:pPr>
              <w:ind w:left="57"/>
              <w:rPr>
                <w:i/>
              </w:rPr>
            </w:pPr>
            <w:r>
              <w:rPr>
                <w:i/>
              </w:rPr>
              <w:t>БИК банка налогоплательщика</w:t>
            </w:r>
          </w:p>
        </w:tc>
      </w:tr>
      <w:tr w:rsidR="002E2D3A"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5"/>
            <w:vMerge/>
            <w:tcBorders>
              <w:top w:val="nil"/>
              <w:left w:val="nil"/>
              <w:bottom w:val="nil"/>
              <w:right w:val="nil"/>
            </w:tcBorders>
            <w:vAlign w:val="bottom"/>
          </w:tcPr>
          <w:p w:rsidR="002E2D3A" w:rsidRDefault="002E2D3A" w:rsidP="002E2D3A">
            <w:pPr>
              <w:ind w:left="57"/>
            </w:pPr>
          </w:p>
        </w:tc>
        <w:tc>
          <w:tcPr>
            <w:tcW w:w="993" w:type="dxa"/>
            <w:vMerge w:val="restart"/>
            <w:tcBorders>
              <w:top w:val="single" w:sz="4" w:space="0" w:color="auto"/>
              <w:left w:val="single" w:sz="4" w:space="0" w:color="auto"/>
              <w:bottom w:val="nil"/>
              <w:right w:val="single" w:sz="4" w:space="0" w:color="auto"/>
            </w:tcBorders>
          </w:tcPr>
          <w:p w:rsidR="002E2D3A" w:rsidRDefault="002E2D3A" w:rsidP="002E2D3A">
            <w:pPr>
              <w:ind w:left="57"/>
            </w:pPr>
            <w:proofErr w:type="spellStart"/>
            <w:r>
              <w:t>Сч</w:t>
            </w:r>
            <w:proofErr w:type="spellEnd"/>
            <w:r>
              <w:t>. №</w:t>
            </w:r>
          </w:p>
        </w:tc>
        <w:tc>
          <w:tcPr>
            <w:tcW w:w="3598" w:type="dxa"/>
            <w:gridSpan w:val="6"/>
            <w:vMerge w:val="restart"/>
            <w:tcBorders>
              <w:top w:val="nil"/>
              <w:left w:val="nil"/>
              <w:bottom w:val="nil"/>
              <w:right w:val="nil"/>
            </w:tcBorders>
          </w:tcPr>
          <w:p w:rsidR="002E2D3A" w:rsidRPr="005E07C2" w:rsidRDefault="002E2D3A" w:rsidP="002E2D3A">
            <w:pPr>
              <w:ind w:left="57"/>
              <w:rPr>
                <w:i/>
              </w:rPr>
            </w:pPr>
            <w:r>
              <w:rPr>
                <w:i/>
              </w:rPr>
              <w:t>Счет банка</w:t>
            </w:r>
            <w:r w:rsidR="00B96671">
              <w:rPr>
                <w:i/>
              </w:rPr>
              <w:t xml:space="preserve"> налогоплательщика</w:t>
            </w: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5"/>
            <w:tcBorders>
              <w:top w:val="nil"/>
              <w:left w:val="nil"/>
              <w:bottom w:val="single" w:sz="4" w:space="0" w:color="auto"/>
              <w:right w:val="nil"/>
            </w:tcBorders>
            <w:vAlign w:val="center"/>
          </w:tcPr>
          <w:p w:rsidR="004A62E9" w:rsidRDefault="004A62E9" w:rsidP="00C748AA">
            <w:pPr>
              <w:ind w:left="57"/>
            </w:pPr>
            <w:r>
              <w:t>Банк плательщика</w:t>
            </w:r>
            <w:r w:rsidR="005D3B36">
              <w:t xml:space="preserve"> </w:t>
            </w:r>
            <w:r w:rsidR="00C748AA" w:rsidRPr="00C748AA">
              <w:rPr>
                <w:b/>
                <w:i/>
              </w:rPr>
              <w:t>(наименование банка налогоплательщика)</w:t>
            </w:r>
          </w:p>
        </w:tc>
        <w:tc>
          <w:tcPr>
            <w:tcW w:w="993" w:type="dxa"/>
            <w:vMerge/>
            <w:tcBorders>
              <w:top w:val="nil"/>
              <w:left w:val="single" w:sz="4" w:space="0" w:color="auto"/>
              <w:bottom w:val="single" w:sz="4" w:space="0" w:color="auto"/>
              <w:right w:val="single" w:sz="4" w:space="0" w:color="auto"/>
            </w:tcBorders>
          </w:tcPr>
          <w:p w:rsidR="004A62E9" w:rsidRDefault="004A62E9">
            <w:pPr>
              <w:ind w:left="57"/>
            </w:pPr>
          </w:p>
        </w:tc>
        <w:tc>
          <w:tcPr>
            <w:tcW w:w="3598" w:type="dxa"/>
            <w:gridSpan w:val="6"/>
            <w:vMerge/>
            <w:tcBorders>
              <w:top w:val="nil"/>
              <w:left w:val="nil"/>
              <w:bottom w:val="single" w:sz="4" w:space="0" w:color="auto"/>
              <w:right w:val="nil"/>
            </w:tcBorders>
          </w:tcPr>
          <w:p w:rsidR="004A62E9" w:rsidRDefault="004A62E9">
            <w:pPr>
              <w:ind w:left="57"/>
            </w:pP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5"/>
            <w:vMerge w:val="restart"/>
            <w:tcBorders>
              <w:top w:val="nil"/>
              <w:left w:val="nil"/>
              <w:bottom w:val="nil"/>
              <w:right w:val="nil"/>
            </w:tcBorders>
          </w:tcPr>
          <w:p w:rsidR="004A62E9" w:rsidRPr="000068FA" w:rsidRDefault="000068FA" w:rsidP="00AB274C">
            <w:pPr>
              <w:ind w:left="57"/>
            </w:pPr>
            <w:r>
              <w:t xml:space="preserve">Банк получателя </w:t>
            </w:r>
            <w:r w:rsidR="00B403B4" w:rsidRPr="005A6E55">
              <w:rPr>
                <w:rFonts w:cstheme="minorBidi"/>
                <w:b/>
                <w:color w:val="FF0000"/>
              </w:rPr>
              <w:t xml:space="preserve">ОКЦ № 7 ГУ Банка России по </w:t>
            </w:r>
            <w:r w:rsidR="00CD16D8" w:rsidRPr="005A6E55">
              <w:rPr>
                <w:rFonts w:cstheme="minorBidi"/>
                <w:b/>
                <w:color w:val="FF0000"/>
              </w:rPr>
              <w:t>ЦФО</w:t>
            </w:r>
            <w:r w:rsidRPr="00C748AA">
              <w:rPr>
                <w:rFonts w:cstheme="minorBidi"/>
                <w:b/>
                <w:color w:val="0070C0"/>
              </w:rPr>
              <w:t xml:space="preserve">//УФК по Тульской области, </w:t>
            </w:r>
            <w:proofErr w:type="gramStart"/>
            <w:r w:rsidRPr="00C748AA">
              <w:rPr>
                <w:rFonts w:cstheme="minorBidi"/>
                <w:b/>
                <w:color w:val="0070C0"/>
              </w:rPr>
              <w:t>г</w:t>
            </w:r>
            <w:proofErr w:type="gramEnd"/>
            <w:r w:rsidRPr="00C748AA">
              <w:rPr>
                <w:rFonts w:cstheme="minorBidi"/>
                <w:b/>
                <w:color w:val="0070C0"/>
              </w:rPr>
              <w:t xml:space="preserve"> Тула</w:t>
            </w:r>
          </w:p>
        </w:tc>
        <w:tc>
          <w:tcPr>
            <w:tcW w:w="993" w:type="dxa"/>
            <w:tcBorders>
              <w:top w:val="single" w:sz="4" w:space="0" w:color="auto"/>
              <w:left w:val="single" w:sz="4" w:space="0" w:color="auto"/>
              <w:bottom w:val="single" w:sz="4" w:space="0" w:color="auto"/>
              <w:right w:val="single" w:sz="4" w:space="0" w:color="auto"/>
            </w:tcBorders>
          </w:tcPr>
          <w:p w:rsidR="004A62E9" w:rsidRDefault="004A62E9">
            <w:pPr>
              <w:ind w:left="57"/>
            </w:pPr>
            <w:r>
              <w:t>БИК</w:t>
            </w:r>
          </w:p>
        </w:tc>
        <w:tc>
          <w:tcPr>
            <w:tcW w:w="3598" w:type="dxa"/>
            <w:gridSpan w:val="6"/>
            <w:tcBorders>
              <w:top w:val="nil"/>
              <w:left w:val="nil"/>
              <w:bottom w:val="nil"/>
              <w:right w:val="nil"/>
            </w:tcBorders>
          </w:tcPr>
          <w:p w:rsidR="004A62E9" w:rsidRPr="002152BA" w:rsidRDefault="004710E6" w:rsidP="000068FA">
            <w:pPr>
              <w:ind w:left="57"/>
              <w:rPr>
                <w:b/>
                <w:color w:val="0070C0"/>
              </w:rPr>
            </w:pPr>
            <w:r w:rsidRPr="002152BA">
              <w:rPr>
                <w:rFonts w:cstheme="minorBidi"/>
                <w:b/>
                <w:color w:val="0070C0"/>
                <w:sz w:val="22"/>
                <w:szCs w:val="22"/>
              </w:rPr>
              <w:t>017003983</w:t>
            </w: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5670" w:type="dxa"/>
            <w:gridSpan w:val="5"/>
            <w:vMerge/>
            <w:tcBorders>
              <w:top w:val="nil"/>
              <w:left w:val="nil"/>
              <w:bottom w:val="nil"/>
              <w:right w:val="nil"/>
            </w:tcBorders>
          </w:tcPr>
          <w:p w:rsidR="004A62E9" w:rsidRDefault="004A62E9" w:rsidP="00AB274C">
            <w:pPr>
              <w:ind w:left="57"/>
            </w:pPr>
          </w:p>
        </w:tc>
        <w:tc>
          <w:tcPr>
            <w:tcW w:w="993" w:type="dxa"/>
            <w:vMerge w:val="restart"/>
            <w:tcBorders>
              <w:top w:val="single" w:sz="4" w:space="0" w:color="auto"/>
              <w:left w:val="single" w:sz="4" w:space="0" w:color="auto"/>
              <w:bottom w:val="nil"/>
              <w:right w:val="single" w:sz="4" w:space="0" w:color="auto"/>
            </w:tcBorders>
          </w:tcPr>
          <w:p w:rsidR="004A62E9" w:rsidRDefault="004A62E9">
            <w:pPr>
              <w:ind w:left="57"/>
            </w:pPr>
            <w:proofErr w:type="spellStart"/>
            <w:r>
              <w:t>Сч</w:t>
            </w:r>
            <w:proofErr w:type="spellEnd"/>
            <w:r>
              <w:t>. №</w:t>
            </w:r>
          </w:p>
        </w:tc>
        <w:tc>
          <w:tcPr>
            <w:tcW w:w="3598" w:type="dxa"/>
            <w:gridSpan w:val="6"/>
            <w:vMerge w:val="restart"/>
            <w:tcBorders>
              <w:top w:val="nil"/>
              <w:left w:val="nil"/>
              <w:bottom w:val="nil"/>
              <w:right w:val="nil"/>
            </w:tcBorders>
          </w:tcPr>
          <w:p w:rsidR="004A62E9" w:rsidRPr="002152BA" w:rsidRDefault="004710E6" w:rsidP="000068FA">
            <w:pPr>
              <w:ind w:left="57"/>
              <w:rPr>
                <w:b/>
                <w:color w:val="0070C0"/>
              </w:rPr>
            </w:pPr>
            <w:r w:rsidRPr="002152BA">
              <w:rPr>
                <w:rFonts w:cstheme="minorBidi"/>
                <w:b/>
                <w:color w:val="0070C0"/>
                <w:sz w:val="22"/>
                <w:szCs w:val="22"/>
              </w:rPr>
              <w:t>40102810445370000059</w:t>
            </w: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92"/>
        </w:trPr>
        <w:tc>
          <w:tcPr>
            <w:tcW w:w="5670" w:type="dxa"/>
            <w:gridSpan w:val="5"/>
            <w:tcBorders>
              <w:top w:val="nil"/>
              <w:left w:val="nil"/>
              <w:bottom w:val="nil"/>
              <w:right w:val="nil"/>
            </w:tcBorders>
            <w:vAlign w:val="center"/>
          </w:tcPr>
          <w:p w:rsidR="004A62E9" w:rsidRPr="004710E6" w:rsidRDefault="004A62E9" w:rsidP="004710E6">
            <w:pPr>
              <w:ind w:left="57"/>
            </w:pPr>
          </w:p>
        </w:tc>
        <w:tc>
          <w:tcPr>
            <w:tcW w:w="993" w:type="dxa"/>
            <w:vMerge/>
            <w:tcBorders>
              <w:top w:val="nil"/>
              <w:left w:val="single" w:sz="4" w:space="0" w:color="auto"/>
              <w:bottom w:val="nil"/>
              <w:right w:val="single" w:sz="4" w:space="0" w:color="auto"/>
            </w:tcBorders>
          </w:tcPr>
          <w:p w:rsidR="004A62E9" w:rsidRDefault="004A62E9">
            <w:pPr>
              <w:ind w:left="57"/>
            </w:pPr>
          </w:p>
        </w:tc>
        <w:tc>
          <w:tcPr>
            <w:tcW w:w="3598" w:type="dxa"/>
            <w:gridSpan w:val="6"/>
            <w:vMerge/>
            <w:tcBorders>
              <w:top w:val="nil"/>
              <w:left w:val="nil"/>
              <w:bottom w:val="nil"/>
              <w:right w:val="nil"/>
            </w:tcBorders>
          </w:tcPr>
          <w:p w:rsidR="004A62E9" w:rsidRPr="002152BA" w:rsidRDefault="004A62E9">
            <w:pPr>
              <w:ind w:left="57"/>
              <w:rPr>
                <w:color w:val="0070C0"/>
              </w:rPr>
            </w:pP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2835" w:type="dxa"/>
            <w:gridSpan w:val="3"/>
            <w:tcBorders>
              <w:top w:val="single" w:sz="4" w:space="0" w:color="auto"/>
              <w:left w:val="nil"/>
              <w:bottom w:val="single" w:sz="4" w:space="0" w:color="auto"/>
              <w:right w:val="single" w:sz="4" w:space="0" w:color="auto"/>
            </w:tcBorders>
            <w:vAlign w:val="center"/>
          </w:tcPr>
          <w:p w:rsidR="004A62E9" w:rsidRPr="00C6649F" w:rsidRDefault="004A62E9" w:rsidP="009F6753">
            <w:pPr>
              <w:ind w:left="-28"/>
            </w:pPr>
            <w:r w:rsidRPr="00C6649F">
              <w:t xml:space="preserve">ИНН </w:t>
            </w:r>
            <w:r w:rsidR="002152BA" w:rsidRPr="00E94B1E">
              <w:rPr>
                <w:b/>
                <w:bCs/>
                <w:color w:val="0070C0"/>
              </w:rPr>
              <w:t>7727406020</w:t>
            </w:r>
          </w:p>
        </w:tc>
        <w:tc>
          <w:tcPr>
            <w:tcW w:w="2835" w:type="dxa"/>
            <w:gridSpan w:val="2"/>
            <w:tcBorders>
              <w:top w:val="single" w:sz="4" w:space="0" w:color="auto"/>
              <w:left w:val="single" w:sz="4" w:space="0" w:color="auto"/>
              <w:bottom w:val="single" w:sz="4" w:space="0" w:color="auto"/>
              <w:right w:val="nil"/>
            </w:tcBorders>
            <w:vAlign w:val="center"/>
          </w:tcPr>
          <w:p w:rsidR="004A62E9" w:rsidRPr="00C6649F" w:rsidRDefault="004A62E9" w:rsidP="00722C5A">
            <w:pPr>
              <w:ind w:left="57"/>
            </w:pPr>
            <w:r w:rsidRPr="00C6649F">
              <w:t xml:space="preserve">КПП </w:t>
            </w:r>
            <w:r w:rsidR="002152BA" w:rsidRPr="00E94B1E">
              <w:rPr>
                <w:b/>
                <w:bCs/>
                <w:color w:val="0070C0"/>
              </w:rPr>
              <w:t>770</w:t>
            </w:r>
            <w:r w:rsidR="00722C5A">
              <w:rPr>
                <w:b/>
                <w:bCs/>
                <w:color w:val="0070C0"/>
                <w:lang w:val="en-US"/>
              </w:rPr>
              <w:t>7</w:t>
            </w:r>
            <w:r w:rsidR="002152BA" w:rsidRPr="00E94B1E">
              <w:rPr>
                <w:b/>
                <w:bCs/>
                <w:color w:val="0070C0"/>
              </w:rPr>
              <w:t>01001</w:t>
            </w:r>
          </w:p>
        </w:tc>
        <w:tc>
          <w:tcPr>
            <w:tcW w:w="993" w:type="dxa"/>
            <w:vMerge w:val="restart"/>
            <w:tcBorders>
              <w:top w:val="single" w:sz="4" w:space="0" w:color="auto"/>
              <w:left w:val="single" w:sz="4" w:space="0" w:color="auto"/>
              <w:bottom w:val="nil"/>
              <w:right w:val="single" w:sz="4" w:space="0" w:color="auto"/>
            </w:tcBorders>
          </w:tcPr>
          <w:p w:rsidR="004A62E9" w:rsidRDefault="004A62E9">
            <w:pPr>
              <w:ind w:left="57"/>
            </w:pPr>
            <w:proofErr w:type="spellStart"/>
            <w:r>
              <w:t>Сч</w:t>
            </w:r>
            <w:proofErr w:type="spellEnd"/>
            <w:r>
              <w:t>. №</w:t>
            </w:r>
          </w:p>
        </w:tc>
        <w:tc>
          <w:tcPr>
            <w:tcW w:w="3598" w:type="dxa"/>
            <w:gridSpan w:val="6"/>
            <w:vMerge w:val="restart"/>
            <w:tcBorders>
              <w:top w:val="nil"/>
              <w:left w:val="nil"/>
              <w:bottom w:val="nil"/>
              <w:right w:val="nil"/>
            </w:tcBorders>
          </w:tcPr>
          <w:p w:rsidR="004A62E9" w:rsidRPr="002152BA" w:rsidRDefault="004710E6">
            <w:pPr>
              <w:ind w:left="57"/>
              <w:rPr>
                <w:b/>
                <w:color w:val="0070C0"/>
              </w:rPr>
            </w:pPr>
            <w:r w:rsidRPr="002152BA">
              <w:rPr>
                <w:rFonts w:cstheme="minorBidi"/>
                <w:b/>
                <w:color w:val="0070C0"/>
                <w:sz w:val="22"/>
                <w:szCs w:val="22"/>
              </w:rPr>
              <w:t>03100643000000018500</w:t>
            </w: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30"/>
        </w:trPr>
        <w:tc>
          <w:tcPr>
            <w:tcW w:w="5670" w:type="dxa"/>
            <w:gridSpan w:val="5"/>
            <w:vMerge w:val="restart"/>
            <w:tcBorders>
              <w:top w:val="nil"/>
              <w:left w:val="nil"/>
              <w:bottom w:val="nil"/>
              <w:right w:val="nil"/>
            </w:tcBorders>
          </w:tcPr>
          <w:p w:rsidR="004A62E9" w:rsidRDefault="00F72CA6" w:rsidP="00F72CA6">
            <w:r>
              <w:t xml:space="preserve"> </w:t>
            </w:r>
            <w:r w:rsidR="000068FA">
              <w:t xml:space="preserve">Получатель </w:t>
            </w:r>
            <w:r w:rsidR="00BC6E12" w:rsidRPr="00BC6E12">
              <w:rPr>
                <w:b/>
                <w:color w:val="0070C0"/>
              </w:rPr>
              <w:t>Казначейство России (ФНС России)</w:t>
            </w:r>
          </w:p>
        </w:tc>
        <w:tc>
          <w:tcPr>
            <w:tcW w:w="993" w:type="dxa"/>
            <w:vMerge/>
            <w:tcBorders>
              <w:top w:val="nil"/>
              <w:left w:val="single" w:sz="4" w:space="0" w:color="auto"/>
              <w:bottom w:val="single" w:sz="4" w:space="0" w:color="auto"/>
              <w:right w:val="single" w:sz="4" w:space="0" w:color="auto"/>
            </w:tcBorders>
          </w:tcPr>
          <w:p w:rsidR="004A62E9" w:rsidRDefault="004A62E9">
            <w:pPr>
              <w:ind w:left="57"/>
            </w:pPr>
          </w:p>
        </w:tc>
        <w:tc>
          <w:tcPr>
            <w:tcW w:w="3598" w:type="dxa"/>
            <w:gridSpan w:val="6"/>
            <w:vMerge/>
            <w:tcBorders>
              <w:top w:val="nil"/>
              <w:left w:val="nil"/>
              <w:bottom w:val="nil"/>
              <w:right w:val="nil"/>
            </w:tcBorders>
          </w:tcPr>
          <w:p w:rsidR="004A62E9" w:rsidRDefault="004A62E9">
            <w:pPr>
              <w:jc w:val="center"/>
            </w:pP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5"/>
            <w:vMerge/>
            <w:tcBorders>
              <w:top w:val="nil"/>
              <w:left w:val="nil"/>
              <w:bottom w:val="nil"/>
              <w:right w:val="nil"/>
            </w:tcBorders>
            <w:vAlign w:val="bottom"/>
          </w:tcPr>
          <w:p w:rsidR="004A62E9" w:rsidRDefault="004A62E9" w:rsidP="00AB274C">
            <w:pPr>
              <w:ind w:left="57"/>
            </w:pPr>
          </w:p>
        </w:tc>
        <w:tc>
          <w:tcPr>
            <w:tcW w:w="993" w:type="dxa"/>
            <w:tcBorders>
              <w:top w:val="single" w:sz="4" w:space="0" w:color="auto"/>
              <w:left w:val="single" w:sz="4" w:space="0" w:color="auto"/>
              <w:bottom w:val="single" w:sz="4" w:space="0" w:color="auto"/>
              <w:right w:val="single" w:sz="4" w:space="0" w:color="auto"/>
            </w:tcBorders>
            <w:vAlign w:val="center"/>
          </w:tcPr>
          <w:p w:rsidR="004A62E9" w:rsidRDefault="004A62E9">
            <w:pPr>
              <w:ind w:left="57"/>
            </w:pPr>
            <w:r>
              <w:t xml:space="preserve">Вид </w:t>
            </w:r>
            <w:proofErr w:type="gramStart"/>
            <w:r>
              <w:t>оп</w:t>
            </w:r>
            <w:proofErr w:type="gramEnd"/>
            <w:r>
              <w:t>.</w:t>
            </w:r>
          </w:p>
        </w:tc>
        <w:tc>
          <w:tcPr>
            <w:tcW w:w="992" w:type="dxa"/>
            <w:gridSpan w:val="2"/>
            <w:tcBorders>
              <w:top w:val="single" w:sz="4" w:space="0" w:color="auto"/>
              <w:left w:val="nil"/>
              <w:bottom w:val="nil"/>
              <w:right w:val="single" w:sz="4" w:space="0" w:color="auto"/>
            </w:tcBorders>
            <w:vAlign w:val="center"/>
          </w:tcPr>
          <w:p w:rsidR="004A62E9" w:rsidRDefault="004A62E9">
            <w:pPr>
              <w:ind w:left="57"/>
            </w:pPr>
          </w:p>
        </w:tc>
        <w:tc>
          <w:tcPr>
            <w:tcW w:w="1134" w:type="dxa"/>
            <w:gridSpan w:val="2"/>
            <w:tcBorders>
              <w:top w:val="single" w:sz="4" w:space="0" w:color="auto"/>
              <w:left w:val="nil"/>
              <w:bottom w:val="single" w:sz="4" w:space="0" w:color="auto"/>
              <w:right w:val="single" w:sz="4" w:space="0" w:color="auto"/>
            </w:tcBorders>
            <w:vAlign w:val="center"/>
          </w:tcPr>
          <w:p w:rsidR="004A62E9" w:rsidRDefault="004A62E9">
            <w:pPr>
              <w:ind w:left="57"/>
            </w:pPr>
            <w:r>
              <w:t>Срок плат.</w:t>
            </w:r>
          </w:p>
        </w:tc>
        <w:tc>
          <w:tcPr>
            <w:tcW w:w="1472" w:type="dxa"/>
            <w:gridSpan w:val="2"/>
            <w:tcBorders>
              <w:top w:val="single" w:sz="4" w:space="0" w:color="auto"/>
              <w:left w:val="nil"/>
              <w:bottom w:val="nil"/>
              <w:right w:val="nil"/>
            </w:tcBorders>
            <w:vAlign w:val="center"/>
          </w:tcPr>
          <w:p w:rsidR="004A62E9" w:rsidRDefault="004A62E9">
            <w:pPr>
              <w:ind w:left="57"/>
            </w:pP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5"/>
            <w:vMerge/>
            <w:tcBorders>
              <w:top w:val="nil"/>
              <w:left w:val="nil"/>
              <w:bottom w:val="nil"/>
              <w:right w:val="nil"/>
            </w:tcBorders>
            <w:vAlign w:val="bottom"/>
          </w:tcPr>
          <w:p w:rsidR="004A62E9" w:rsidRDefault="004A62E9" w:rsidP="00AB274C">
            <w:pPr>
              <w:ind w:left="57"/>
            </w:pPr>
          </w:p>
        </w:tc>
        <w:tc>
          <w:tcPr>
            <w:tcW w:w="993" w:type="dxa"/>
            <w:tcBorders>
              <w:top w:val="single" w:sz="4" w:space="0" w:color="auto"/>
              <w:left w:val="single" w:sz="4" w:space="0" w:color="auto"/>
              <w:bottom w:val="single" w:sz="4" w:space="0" w:color="auto"/>
              <w:right w:val="single" w:sz="4" w:space="0" w:color="auto"/>
            </w:tcBorders>
            <w:vAlign w:val="center"/>
          </w:tcPr>
          <w:p w:rsidR="004A62E9" w:rsidRDefault="004A62E9">
            <w:pPr>
              <w:ind w:left="57"/>
            </w:pPr>
            <w:r>
              <w:t>Наз. пл.</w:t>
            </w:r>
          </w:p>
        </w:tc>
        <w:tc>
          <w:tcPr>
            <w:tcW w:w="992" w:type="dxa"/>
            <w:gridSpan w:val="2"/>
            <w:tcBorders>
              <w:top w:val="nil"/>
              <w:left w:val="nil"/>
              <w:bottom w:val="nil"/>
              <w:right w:val="single" w:sz="4" w:space="0" w:color="auto"/>
            </w:tcBorders>
            <w:vAlign w:val="center"/>
          </w:tcPr>
          <w:p w:rsidR="004A62E9" w:rsidRDefault="004A62E9">
            <w:pPr>
              <w:ind w:left="57"/>
            </w:pPr>
          </w:p>
        </w:tc>
        <w:tc>
          <w:tcPr>
            <w:tcW w:w="1134" w:type="dxa"/>
            <w:gridSpan w:val="2"/>
            <w:tcBorders>
              <w:top w:val="single" w:sz="4" w:space="0" w:color="auto"/>
              <w:left w:val="nil"/>
              <w:bottom w:val="single" w:sz="4" w:space="0" w:color="auto"/>
              <w:right w:val="single" w:sz="4" w:space="0" w:color="auto"/>
            </w:tcBorders>
            <w:vAlign w:val="center"/>
          </w:tcPr>
          <w:p w:rsidR="004A62E9" w:rsidRDefault="004A62E9">
            <w:pPr>
              <w:ind w:left="57"/>
            </w:pPr>
            <w:r>
              <w:t>Очер</w:t>
            </w:r>
            <w:proofErr w:type="gramStart"/>
            <w:r>
              <w:t>.</w:t>
            </w:r>
            <w:proofErr w:type="gramEnd"/>
            <w:r>
              <w:t xml:space="preserve"> </w:t>
            </w:r>
            <w:proofErr w:type="gramStart"/>
            <w:r>
              <w:t>п</w:t>
            </w:r>
            <w:proofErr w:type="gramEnd"/>
            <w:r>
              <w:t>лат.</w:t>
            </w:r>
          </w:p>
        </w:tc>
        <w:tc>
          <w:tcPr>
            <w:tcW w:w="1472" w:type="dxa"/>
            <w:gridSpan w:val="2"/>
            <w:tcBorders>
              <w:top w:val="nil"/>
              <w:left w:val="nil"/>
              <w:bottom w:val="nil"/>
              <w:right w:val="nil"/>
            </w:tcBorders>
            <w:vAlign w:val="center"/>
          </w:tcPr>
          <w:p w:rsidR="004A62E9" w:rsidRDefault="004A62E9">
            <w:pPr>
              <w:ind w:left="57"/>
            </w:pPr>
          </w:p>
        </w:tc>
      </w:tr>
      <w:tr w:rsidR="004A62E9" w:rsidTr="0031160B">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5670" w:type="dxa"/>
            <w:gridSpan w:val="5"/>
            <w:tcBorders>
              <w:top w:val="nil"/>
              <w:left w:val="nil"/>
              <w:bottom w:val="single" w:sz="4" w:space="0" w:color="auto"/>
              <w:right w:val="nil"/>
            </w:tcBorders>
            <w:vAlign w:val="center"/>
          </w:tcPr>
          <w:p w:rsidR="004A62E9" w:rsidRDefault="004A62E9" w:rsidP="000068FA">
            <w:pPr>
              <w:ind w:left="57"/>
            </w:pPr>
          </w:p>
        </w:tc>
        <w:tc>
          <w:tcPr>
            <w:tcW w:w="993" w:type="dxa"/>
            <w:tcBorders>
              <w:top w:val="single" w:sz="4" w:space="0" w:color="auto"/>
              <w:left w:val="single" w:sz="4" w:space="0" w:color="auto"/>
              <w:bottom w:val="single" w:sz="4" w:space="0" w:color="auto"/>
              <w:right w:val="single" w:sz="4" w:space="0" w:color="auto"/>
            </w:tcBorders>
            <w:vAlign w:val="center"/>
          </w:tcPr>
          <w:p w:rsidR="004A62E9" w:rsidRDefault="004A62E9">
            <w:pPr>
              <w:ind w:left="57"/>
            </w:pPr>
            <w:r>
              <w:t>Код</w:t>
            </w:r>
          </w:p>
        </w:tc>
        <w:tc>
          <w:tcPr>
            <w:tcW w:w="992" w:type="dxa"/>
            <w:gridSpan w:val="2"/>
            <w:tcBorders>
              <w:top w:val="nil"/>
              <w:left w:val="nil"/>
              <w:bottom w:val="single" w:sz="4" w:space="0" w:color="auto"/>
              <w:right w:val="single" w:sz="4" w:space="0" w:color="auto"/>
            </w:tcBorders>
            <w:vAlign w:val="center"/>
          </w:tcPr>
          <w:p w:rsidR="004A62E9" w:rsidRDefault="004A62E9">
            <w:pPr>
              <w:ind w:left="57"/>
            </w:pPr>
          </w:p>
        </w:tc>
        <w:tc>
          <w:tcPr>
            <w:tcW w:w="1134" w:type="dxa"/>
            <w:gridSpan w:val="2"/>
            <w:tcBorders>
              <w:top w:val="single" w:sz="4" w:space="0" w:color="auto"/>
              <w:left w:val="nil"/>
              <w:bottom w:val="single" w:sz="4" w:space="0" w:color="auto"/>
              <w:right w:val="single" w:sz="4" w:space="0" w:color="auto"/>
            </w:tcBorders>
            <w:vAlign w:val="center"/>
          </w:tcPr>
          <w:p w:rsidR="004A62E9" w:rsidRDefault="004A62E9">
            <w:pPr>
              <w:ind w:left="57"/>
            </w:pPr>
            <w:r>
              <w:t>Рез</w:t>
            </w:r>
            <w:proofErr w:type="gramStart"/>
            <w:r>
              <w:t>.</w:t>
            </w:r>
            <w:proofErr w:type="gramEnd"/>
            <w:r>
              <w:t xml:space="preserve"> </w:t>
            </w:r>
            <w:proofErr w:type="gramStart"/>
            <w:r>
              <w:t>п</w:t>
            </w:r>
            <w:proofErr w:type="gramEnd"/>
            <w:r>
              <w:t>оле</w:t>
            </w:r>
          </w:p>
        </w:tc>
        <w:tc>
          <w:tcPr>
            <w:tcW w:w="1472" w:type="dxa"/>
            <w:gridSpan w:val="2"/>
            <w:tcBorders>
              <w:top w:val="nil"/>
              <w:left w:val="nil"/>
              <w:bottom w:val="single" w:sz="4" w:space="0" w:color="auto"/>
              <w:right w:val="nil"/>
            </w:tcBorders>
            <w:vAlign w:val="center"/>
          </w:tcPr>
          <w:p w:rsidR="004A62E9" w:rsidRDefault="004A62E9">
            <w:pPr>
              <w:ind w:left="57"/>
            </w:pPr>
          </w:p>
        </w:tc>
      </w:tr>
      <w:tr w:rsidR="004A62E9" w:rsidTr="005A6E55">
        <w:tblPrEx>
          <w:tblBorders>
            <w:top w:val="single" w:sz="4" w:space="0" w:color="auto"/>
            <w:left w:val="none" w:sz="0" w:space="0" w:color="auto"/>
            <w:right w:val="none" w:sz="0" w:space="0" w:color="auto"/>
          </w:tblBorders>
        </w:tblPrEx>
        <w:trPr>
          <w:trHeight w:val="260"/>
        </w:trPr>
        <w:tc>
          <w:tcPr>
            <w:tcW w:w="2410" w:type="dxa"/>
            <w:gridSpan w:val="2"/>
            <w:tcBorders>
              <w:left w:val="nil"/>
            </w:tcBorders>
            <w:vAlign w:val="center"/>
          </w:tcPr>
          <w:p w:rsidR="004A62E9" w:rsidRPr="005A6E55" w:rsidRDefault="00C6649F" w:rsidP="0031160B">
            <w:pPr>
              <w:rPr>
                <w:sz w:val="16"/>
                <w:szCs w:val="16"/>
              </w:rPr>
            </w:pPr>
            <w:r w:rsidRPr="005A6E55">
              <w:t xml:space="preserve">КБК </w:t>
            </w:r>
            <w:r w:rsidR="00653104" w:rsidRPr="00653104">
              <w:rPr>
                <w:b/>
                <w:i/>
                <w:color w:val="FF0000"/>
                <w:sz w:val="18"/>
                <w:szCs w:val="18"/>
              </w:rPr>
              <w:t>18210102040011000110</w:t>
            </w:r>
          </w:p>
        </w:tc>
        <w:tc>
          <w:tcPr>
            <w:tcW w:w="1985" w:type="dxa"/>
            <w:gridSpan w:val="2"/>
            <w:vAlign w:val="center"/>
          </w:tcPr>
          <w:p w:rsidR="004A62E9" w:rsidRPr="005A6E55" w:rsidRDefault="0031160B" w:rsidP="00653104">
            <w:pPr>
              <w:ind w:left="57"/>
            </w:pPr>
            <w:r w:rsidRPr="005A6E55">
              <w:t>ОКТМО</w:t>
            </w:r>
            <w:r w:rsidR="000068FA" w:rsidRPr="005A6E55">
              <w:t xml:space="preserve"> </w:t>
            </w:r>
            <w:r w:rsidR="005A6E55" w:rsidRPr="00653104">
              <w:rPr>
                <w:b/>
                <w:i/>
                <w:color w:val="FF0000"/>
              </w:rPr>
              <w:t>ХХХХ</w:t>
            </w:r>
            <w:r w:rsidR="00653104" w:rsidRPr="00653104">
              <w:rPr>
                <w:b/>
                <w:i/>
                <w:color w:val="FF0000"/>
              </w:rPr>
              <w:t>ХХ</w:t>
            </w:r>
            <w:r w:rsidR="005A6E55" w:rsidRPr="00653104">
              <w:rPr>
                <w:b/>
                <w:i/>
                <w:color w:val="FF0000"/>
              </w:rPr>
              <w:t>ХХ</w:t>
            </w:r>
          </w:p>
        </w:tc>
        <w:tc>
          <w:tcPr>
            <w:tcW w:w="1275" w:type="dxa"/>
            <w:vAlign w:val="center"/>
          </w:tcPr>
          <w:p w:rsidR="004A62E9" w:rsidRDefault="00C64F6D" w:rsidP="0031160B">
            <w:pPr>
              <w:jc w:val="center"/>
            </w:pPr>
            <w:r w:rsidRPr="00C64F6D">
              <w:rPr>
                <w:sz w:val="14"/>
                <w:szCs w:val="14"/>
              </w:rPr>
              <w:t>Основание платежа</w:t>
            </w:r>
            <w:r w:rsidR="000068FA">
              <w:rPr>
                <w:sz w:val="14"/>
                <w:szCs w:val="14"/>
              </w:rPr>
              <w:t xml:space="preserve"> </w:t>
            </w:r>
            <w:r w:rsidRPr="00C748AA">
              <w:rPr>
                <w:b/>
                <w:color w:val="0070C0"/>
              </w:rPr>
              <w:t>0</w:t>
            </w:r>
          </w:p>
        </w:tc>
        <w:tc>
          <w:tcPr>
            <w:tcW w:w="1276" w:type="dxa"/>
            <w:gridSpan w:val="2"/>
            <w:vAlign w:val="center"/>
          </w:tcPr>
          <w:p w:rsidR="004A62E9" w:rsidRPr="00C64F6D" w:rsidRDefault="00C64F6D" w:rsidP="0031160B">
            <w:pPr>
              <w:jc w:val="center"/>
              <w:rPr>
                <w:sz w:val="14"/>
                <w:szCs w:val="14"/>
              </w:rPr>
            </w:pPr>
            <w:r w:rsidRPr="00C64F6D">
              <w:rPr>
                <w:sz w:val="14"/>
                <w:szCs w:val="14"/>
              </w:rPr>
              <w:t xml:space="preserve">Налоговый период </w:t>
            </w:r>
            <w:r w:rsidRPr="00C748AA">
              <w:rPr>
                <w:b/>
                <w:color w:val="0070C0"/>
              </w:rPr>
              <w:t>0</w:t>
            </w:r>
          </w:p>
        </w:tc>
        <w:tc>
          <w:tcPr>
            <w:tcW w:w="1134" w:type="dxa"/>
            <w:gridSpan w:val="2"/>
            <w:vAlign w:val="center"/>
          </w:tcPr>
          <w:p w:rsidR="000068FA" w:rsidRDefault="00C64F6D" w:rsidP="0031160B">
            <w:pPr>
              <w:jc w:val="center"/>
              <w:rPr>
                <w:sz w:val="14"/>
                <w:szCs w:val="14"/>
              </w:rPr>
            </w:pPr>
            <w:r>
              <w:rPr>
                <w:sz w:val="14"/>
                <w:szCs w:val="14"/>
              </w:rPr>
              <w:t>№ документа</w:t>
            </w:r>
          </w:p>
          <w:p w:rsidR="004A62E9" w:rsidRPr="00C64F6D" w:rsidRDefault="00C64F6D" w:rsidP="0031160B">
            <w:pPr>
              <w:jc w:val="center"/>
              <w:rPr>
                <w:sz w:val="14"/>
                <w:szCs w:val="14"/>
              </w:rPr>
            </w:pPr>
            <w:r w:rsidRPr="00C748AA">
              <w:rPr>
                <w:color w:val="FF0000"/>
                <w:sz w:val="14"/>
                <w:szCs w:val="14"/>
              </w:rPr>
              <w:t xml:space="preserve"> </w:t>
            </w:r>
            <w:r w:rsidRPr="00C748AA">
              <w:rPr>
                <w:b/>
                <w:color w:val="0070C0"/>
              </w:rPr>
              <w:t>0</w:t>
            </w:r>
          </w:p>
        </w:tc>
        <w:tc>
          <w:tcPr>
            <w:tcW w:w="1843" w:type="dxa"/>
            <w:gridSpan w:val="2"/>
            <w:vAlign w:val="center"/>
          </w:tcPr>
          <w:p w:rsidR="000068FA" w:rsidRDefault="00C64F6D" w:rsidP="0031160B">
            <w:pPr>
              <w:jc w:val="center"/>
              <w:rPr>
                <w:sz w:val="14"/>
                <w:szCs w:val="14"/>
              </w:rPr>
            </w:pPr>
            <w:r>
              <w:rPr>
                <w:sz w:val="14"/>
                <w:szCs w:val="14"/>
              </w:rPr>
              <w:t xml:space="preserve">Дата документа </w:t>
            </w:r>
          </w:p>
          <w:p w:rsidR="004A62E9" w:rsidRPr="00C64F6D" w:rsidRDefault="00C64F6D" w:rsidP="0031160B">
            <w:pPr>
              <w:jc w:val="center"/>
              <w:rPr>
                <w:sz w:val="14"/>
                <w:szCs w:val="14"/>
              </w:rPr>
            </w:pPr>
            <w:r w:rsidRPr="00C748AA">
              <w:rPr>
                <w:b/>
                <w:color w:val="0070C0"/>
              </w:rPr>
              <w:t>0</w:t>
            </w:r>
          </w:p>
        </w:tc>
        <w:tc>
          <w:tcPr>
            <w:tcW w:w="338" w:type="dxa"/>
            <w:tcBorders>
              <w:right w:val="nil"/>
            </w:tcBorders>
            <w:vAlign w:val="center"/>
          </w:tcPr>
          <w:p w:rsidR="004A62E9" w:rsidRDefault="004A62E9">
            <w:pPr>
              <w:jc w:val="center"/>
            </w:pPr>
          </w:p>
        </w:tc>
      </w:tr>
      <w:tr w:rsidR="004A62E9" w:rsidTr="00052C4C">
        <w:tblPrEx>
          <w:tblBorders>
            <w:top w:val="single" w:sz="4" w:space="0" w:color="auto"/>
            <w:left w:val="none" w:sz="0" w:space="0" w:color="auto"/>
            <w:right w:val="none" w:sz="0" w:space="0" w:color="auto"/>
            <w:insideH w:val="none" w:sz="0" w:space="0" w:color="auto"/>
            <w:insideV w:val="none" w:sz="0" w:space="0" w:color="auto"/>
          </w:tblBorders>
        </w:tblPrEx>
        <w:trPr>
          <w:trHeight w:val="584"/>
        </w:trPr>
        <w:tc>
          <w:tcPr>
            <w:tcW w:w="10261" w:type="dxa"/>
            <w:gridSpan w:val="12"/>
            <w:tcBorders>
              <w:top w:val="nil"/>
              <w:left w:val="nil"/>
              <w:bottom w:val="nil"/>
              <w:right w:val="nil"/>
            </w:tcBorders>
          </w:tcPr>
          <w:p w:rsidR="004A62E9" w:rsidRPr="00C6649F" w:rsidRDefault="004A62E9"/>
        </w:tc>
      </w:tr>
      <w:tr w:rsidR="004A62E9" w:rsidTr="00EE68E1">
        <w:tblPrEx>
          <w:tblBorders>
            <w:top w:val="single" w:sz="4" w:space="0" w:color="auto"/>
            <w:left w:val="none" w:sz="0" w:space="0" w:color="auto"/>
            <w:right w:val="none" w:sz="0" w:space="0" w:color="auto"/>
            <w:insideH w:val="none" w:sz="0" w:space="0" w:color="auto"/>
            <w:insideV w:val="none" w:sz="0" w:space="0" w:color="auto"/>
          </w:tblBorders>
        </w:tblPrEx>
        <w:trPr>
          <w:trHeight w:val="55"/>
        </w:trPr>
        <w:tc>
          <w:tcPr>
            <w:tcW w:w="10261" w:type="dxa"/>
            <w:gridSpan w:val="12"/>
            <w:tcBorders>
              <w:top w:val="nil"/>
              <w:left w:val="nil"/>
              <w:bottom w:val="single" w:sz="4" w:space="0" w:color="auto"/>
              <w:right w:val="nil"/>
            </w:tcBorders>
            <w:vAlign w:val="center"/>
          </w:tcPr>
          <w:p w:rsidR="004A62E9" w:rsidRDefault="004A62E9" w:rsidP="00275E19">
            <w:pPr>
              <w:ind w:left="57"/>
            </w:pPr>
            <w:r>
              <w:t>Назначение платежа</w:t>
            </w:r>
            <w:r w:rsidR="005D3B36">
              <w:t xml:space="preserve"> </w:t>
            </w:r>
          </w:p>
        </w:tc>
      </w:tr>
    </w:tbl>
    <w:p w:rsidR="004A62E9" w:rsidRDefault="004A62E9">
      <w:pPr>
        <w:tabs>
          <w:tab w:val="center" w:pos="5103"/>
          <w:tab w:val="left" w:pos="7938"/>
        </w:tabs>
        <w:spacing w:after="360"/>
      </w:pPr>
      <w:r>
        <w:tab/>
        <w:t>Подписи</w:t>
      </w:r>
      <w:r>
        <w:tab/>
        <w:t>Отметки банка</w:t>
      </w:r>
    </w:p>
    <w:tbl>
      <w:tblPr>
        <w:tblW w:w="10263" w:type="dxa"/>
        <w:tblLayout w:type="fixed"/>
        <w:tblCellMar>
          <w:left w:w="28" w:type="dxa"/>
          <w:right w:w="28" w:type="dxa"/>
        </w:tblCellMar>
        <w:tblLook w:val="0000" w:firstRow="0" w:lastRow="0" w:firstColumn="0" w:lastColumn="0" w:noHBand="0" w:noVBand="0"/>
      </w:tblPr>
      <w:tblGrid>
        <w:gridCol w:w="3402"/>
        <w:gridCol w:w="3402"/>
        <w:gridCol w:w="3459"/>
      </w:tblGrid>
      <w:tr w:rsidR="004A62E9" w:rsidTr="00B7698C">
        <w:trPr>
          <w:cantSplit/>
        </w:trPr>
        <w:tc>
          <w:tcPr>
            <w:tcW w:w="3402" w:type="dxa"/>
            <w:tcBorders>
              <w:top w:val="nil"/>
              <w:left w:val="nil"/>
              <w:bottom w:val="nil"/>
              <w:right w:val="nil"/>
            </w:tcBorders>
            <w:vAlign w:val="bottom"/>
          </w:tcPr>
          <w:p w:rsidR="004A62E9" w:rsidRDefault="004A62E9"/>
        </w:tc>
        <w:tc>
          <w:tcPr>
            <w:tcW w:w="3402" w:type="dxa"/>
            <w:tcBorders>
              <w:top w:val="nil"/>
              <w:left w:val="nil"/>
              <w:bottom w:val="single" w:sz="4" w:space="0" w:color="auto"/>
              <w:right w:val="nil"/>
            </w:tcBorders>
            <w:vAlign w:val="bottom"/>
          </w:tcPr>
          <w:p w:rsidR="004A62E9" w:rsidRDefault="004A62E9">
            <w:pPr>
              <w:jc w:val="center"/>
            </w:pPr>
          </w:p>
        </w:tc>
        <w:tc>
          <w:tcPr>
            <w:tcW w:w="3459" w:type="dxa"/>
            <w:vMerge w:val="restart"/>
            <w:tcBorders>
              <w:top w:val="nil"/>
              <w:left w:val="nil"/>
              <w:bottom w:val="nil"/>
              <w:right w:val="nil"/>
            </w:tcBorders>
          </w:tcPr>
          <w:p w:rsidR="004A62E9" w:rsidRDefault="004A62E9">
            <w:pPr>
              <w:jc w:val="center"/>
            </w:pPr>
          </w:p>
        </w:tc>
      </w:tr>
      <w:tr w:rsidR="004A62E9" w:rsidTr="00B7698C">
        <w:trPr>
          <w:cantSplit/>
          <w:trHeight w:val="820"/>
        </w:trPr>
        <w:tc>
          <w:tcPr>
            <w:tcW w:w="3402" w:type="dxa"/>
            <w:tcBorders>
              <w:top w:val="nil"/>
              <w:left w:val="nil"/>
              <w:bottom w:val="nil"/>
              <w:right w:val="nil"/>
            </w:tcBorders>
          </w:tcPr>
          <w:p w:rsidR="004A62E9" w:rsidRDefault="004A62E9">
            <w:pPr>
              <w:ind w:left="-28"/>
              <w:jc w:val="center"/>
            </w:pPr>
            <w:r>
              <w:t>М.П.</w:t>
            </w:r>
          </w:p>
        </w:tc>
        <w:tc>
          <w:tcPr>
            <w:tcW w:w="3402" w:type="dxa"/>
            <w:tcBorders>
              <w:top w:val="nil"/>
              <w:left w:val="nil"/>
              <w:bottom w:val="single" w:sz="4" w:space="0" w:color="auto"/>
              <w:right w:val="nil"/>
            </w:tcBorders>
            <w:vAlign w:val="bottom"/>
          </w:tcPr>
          <w:p w:rsidR="004A62E9" w:rsidRDefault="004A62E9">
            <w:pPr>
              <w:jc w:val="center"/>
            </w:pPr>
          </w:p>
        </w:tc>
        <w:tc>
          <w:tcPr>
            <w:tcW w:w="3459" w:type="dxa"/>
            <w:vMerge/>
            <w:tcBorders>
              <w:top w:val="nil"/>
              <w:left w:val="nil"/>
              <w:bottom w:val="nil"/>
              <w:right w:val="nil"/>
            </w:tcBorders>
            <w:vAlign w:val="bottom"/>
          </w:tcPr>
          <w:p w:rsidR="004A62E9" w:rsidRDefault="004A62E9">
            <w:pPr>
              <w:jc w:val="center"/>
            </w:pPr>
          </w:p>
        </w:tc>
      </w:tr>
    </w:tbl>
    <w:p w:rsidR="00653104" w:rsidRDefault="00653104" w:rsidP="00653104">
      <w:r>
        <w:t xml:space="preserve"> - указывается код бюджетной классификации (КБК), в данном примере указан КБК при уплате налога на доходы физических лиц при осуществлении трудовой деятельности иностранными гражданами. Перечень КБК, которые не относятся к ЕНП, размещен на сайте ФНС России в разделе «Все о ЕНС</w:t>
      </w:r>
      <w:proofErr w:type="gramStart"/>
      <w:r>
        <w:t>/К</w:t>
      </w:r>
      <w:proofErr w:type="gramEnd"/>
      <w:r>
        <w:t>акие налоги нужно платить на ЕНС/На конкретный КБК».</w:t>
      </w:r>
    </w:p>
    <w:p w:rsidR="004A62E9" w:rsidRDefault="00653104" w:rsidP="00653104">
      <w:r>
        <w:t xml:space="preserve"> - указывается ОКТМО по месту осуществления деятельности (при уплате, например, налога на доходы физических лиц при осуществлении трудовой деятельности иностранными гражданами) или осуществления юридически значимого действия (при уплате, например, государственной пошлины при обращении в суд)</w:t>
      </w:r>
    </w:p>
    <w:sectPr w:rsidR="004A62E9" w:rsidSect="00D93635">
      <w:pgSz w:w="11906" w:h="16838"/>
      <w:pgMar w:top="680" w:right="567" w:bottom="567" w:left="1134"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D37" w:rsidRDefault="00A67D37">
      <w:r>
        <w:separator/>
      </w:r>
    </w:p>
  </w:endnote>
  <w:endnote w:type="continuationSeparator" w:id="0">
    <w:p w:rsidR="00A67D37" w:rsidRDefault="00A6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D37" w:rsidRDefault="00A67D37">
      <w:r>
        <w:separator/>
      </w:r>
    </w:p>
  </w:footnote>
  <w:footnote w:type="continuationSeparator" w:id="0">
    <w:p w:rsidR="00A67D37" w:rsidRDefault="00A67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E9"/>
    <w:rsid w:val="000068FA"/>
    <w:rsid w:val="00052C4C"/>
    <w:rsid w:val="000A33CE"/>
    <w:rsid w:val="00107579"/>
    <w:rsid w:val="00137A29"/>
    <w:rsid w:val="0015096C"/>
    <w:rsid w:val="001677EB"/>
    <w:rsid w:val="001B3CDD"/>
    <w:rsid w:val="001C1C1A"/>
    <w:rsid w:val="00207430"/>
    <w:rsid w:val="002152BA"/>
    <w:rsid w:val="00226C12"/>
    <w:rsid w:val="00241094"/>
    <w:rsid w:val="002446B0"/>
    <w:rsid w:val="00275E19"/>
    <w:rsid w:val="002E2D3A"/>
    <w:rsid w:val="0031160B"/>
    <w:rsid w:val="00387BB3"/>
    <w:rsid w:val="0039335C"/>
    <w:rsid w:val="00417554"/>
    <w:rsid w:val="00437622"/>
    <w:rsid w:val="004710E6"/>
    <w:rsid w:val="004A62E9"/>
    <w:rsid w:val="004B20E9"/>
    <w:rsid w:val="004B56DD"/>
    <w:rsid w:val="0051328D"/>
    <w:rsid w:val="0052384D"/>
    <w:rsid w:val="00560007"/>
    <w:rsid w:val="005A6E55"/>
    <w:rsid w:val="005D3B36"/>
    <w:rsid w:val="00652214"/>
    <w:rsid w:val="00653104"/>
    <w:rsid w:val="006C6F1C"/>
    <w:rsid w:val="00704703"/>
    <w:rsid w:val="00722C5A"/>
    <w:rsid w:val="00791185"/>
    <w:rsid w:val="00810A26"/>
    <w:rsid w:val="008114BF"/>
    <w:rsid w:val="008C6906"/>
    <w:rsid w:val="008D191E"/>
    <w:rsid w:val="0092106E"/>
    <w:rsid w:val="009C1ADF"/>
    <w:rsid w:val="009F6753"/>
    <w:rsid w:val="00A25A88"/>
    <w:rsid w:val="00A67D37"/>
    <w:rsid w:val="00AB274C"/>
    <w:rsid w:val="00AC5FC7"/>
    <w:rsid w:val="00B33695"/>
    <w:rsid w:val="00B33A7E"/>
    <w:rsid w:val="00B403B4"/>
    <w:rsid w:val="00B5046D"/>
    <w:rsid w:val="00B7698C"/>
    <w:rsid w:val="00B93517"/>
    <w:rsid w:val="00B9603C"/>
    <w:rsid w:val="00B96671"/>
    <w:rsid w:val="00BC2F9F"/>
    <w:rsid w:val="00BC6E12"/>
    <w:rsid w:val="00C60E29"/>
    <w:rsid w:val="00C64F6D"/>
    <w:rsid w:val="00C6649F"/>
    <w:rsid w:val="00C66ECA"/>
    <w:rsid w:val="00C748AA"/>
    <w:rsid w:val="00CC74B6"/>
    <w:rsid w:val="00CD16D8"/>
    <w:rsid w:val="00D11A5D"/>
    <w:rsid w:val="00D30750"/>
    <w:rsid w:val="00D4481C"/>
    <w:rsid w:val="00D82C76"/>
    <w:rsid w:val="00D93635"/>
    <w:rsid w:val="00DA2133"/>
    <w:rsid w:val="00DA5BB8"/>
    <w:rsid w:val="00E00B2D"/>
    <w:rsid w:val="00E051E6"/>
    <w:rsid w:val="00E91880"/>
    <w:rsid w:val="00EC7FC6"/>
    <w:rsid w:val="00EE68E1"/>
    <w:rsid w:val="00EF1DFD"/>
    <w:rsid w:val="00EF5E1F"/>
    <w:rsid w:val="00F72CA6"/>
    <w:rsid w:val="00F73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35"/>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3635"/>
    <w:pPr>
      <w:tabs>
        <w:tab w:val="center" w:pos="4153"/>
        <w:tab w:val="right" w:pos="8306"/>
      </w:tabs>
    </w:pPr>
  </w:style>
  <w:style w:type="character" w:customStyle="1" w:styleId="a4">
    <w:name w:val="Верхний колонтитул Знак"/>
    <w:basedOn w:val="a0"/>
    <w:link w:val="a3"/>
    <w:uiPriority w:val="99"/>
    <w:semiHidden/>
    <w:rsid w:val="00D93635"/>
    <w:rPr>
      <w:sz w:val="20"/>
      <w:szCs w:val="20"/>
    </w:rPr>
  </w:style>
  <w:style w:type="paragraph" w:styleId="a5">
    <w:name w:val="footer"/>
    <w:basedOn w:val="a"/>
    <w:link w:val="a6"/>
    <w:uiPriority w:val="99"/>
    <w:rsid w:val="00D93635"/>
    <w:pPr>
      <w:tabs>
        <w:tab w:val="center" w:pos="4153"/>
        <w:tab w:val="right" w:pos="8306"/>
      </w:tabs>
    </w:pPr>
  </w:style>
  <w:style w:type="character" w:customStyle="1" w:styleId="a6">
    <w:name w:val="Нижний колонтитул Знак"/>
    <w:basedOn w:val="a0"/>
    <w:link w:val="a5"/>
    <w:uiPriority w:val="99"/>
    <w:semiHidden/>
    <w:rsid w:val="00D93635"/>
    <w:rPr>
      <w:sz w:val="20"/>
      <w:szCs w:val="20"/>
    </w:rPr>
  </w:style>
  <w:style w:type="paragraph" w:styleId="a7">
    <w:name w:val="Balloon Text"/>
    <w:basedOn w:val="a"/>
    <w:link w:val="a8"/>
    <w:uiPriority w:val="99"/>
    <w:semiHidden/>
    <w:unhideWhenUsed/>
    <w:rsid w:val="00052C4C"/>
    <w:rPr>
      <w:rFonts w:ascii="Segoe UI" w:hAnsi="Segoe UI" w:cs="Segoe UI"/>
      <w:sz w:val="18"/>
      <w:szCs w:val="18"/>
    </w:rPr>
  </w:style>
  <w:style w:type="character" w:customStyle="1" w:styleId="a8">
    <w:name w:val="Текст выноски Знак"/>
    <w:basedOn w:val="a0"/>
    <w:link w:val="a7"/>
    <w:uiPriority w:val="99"/>
    <w:semiHidden/>
    <w:rsid w:val="00052C4C"/>
    <w:rPr>
      <w:rFonts w:ascii="Segoe UI" w:hAnsi="Segoe UI" w:cs="Segoe UI"/>
      <w:sz w:val="18"/>
      <w:szCs w:val="18"/>
    </w:rPr>
  </w:style>
  <w:style w:type="paragraph" w:customStyle="1" w:styleId="Default">
    <w:name w:val="Default"/>
    <w:rsid w:val="00AC5FC7"/>
    <w:pPr>
      <w:autoSpaceDE w:val="0"/>
      <w:autoSpaceDN w:val="0"/>
      <w:adjustRightInd w:val="0"/>
      <w:spacing w:after="0" w:line="240" w:lineRule="auto"/>
    </w:pPr>
    <w:rPr>
      <w:rFonts w:ascii="Arial" w:hAnsi="Arial" w:cs="Arial"/>
      <w:color w:val="000000"/>
      <w:sz w:val="24"/>
      <w:szCs w:val="24"/>
    </w:rPr>
  </w:style>
  <w:style w:type="table" w:styleId="a9">
    <w:name w:val="Table Grid"/>
    <w:basedOn w:val="a1"/>
    <w:uiPriority w:val="39"/>
    <w:rsid w:val="00C7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35"/>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3635"/>
    <w:pPr>
      <w:tabs>
        <w:tab w:val="center" w:pos="4153"/>
        <w:tab w:val="right" w:pos="8306"/>
      </w:tabs>
    </w:pPr>
  </w:style>
  <w:style w:type="character" w:customStyle="1" w:styleId="a4">
    <w:name w:val="Верхний колонтитул Знак"/>
    <w:basedOn w:val="a0"/>
    <w:link w:val="a3"/>
    <w:uiPriority w:val="99"/>
    <w:semiHidden/>
    <w:rsid w:val="00D93635"/>
    <w:rPr>
      <w:sz w:val="20"/>
      <w:szCs w:val="20"/>
    </w:rPr>
  </w:style>
  <w:style w:type="paragraph" w:styleId="a5">
    <w:name w:val="footer"/>
    <w:basedOn w:val="a"/>
    <w:link w:val="a6"/>
    <w:uiPriority w:val="99"/>
    <w:rsid w:val="00D93635"/>
    <w:pPr>
      <w:tabs>
        <w:tab w:val="center" w:pos="4153"/>
        <w:tab w:val="right" w:pos="8306"/>
      </w:tabs>
    </w:pPr>
  </w:style>
  <w:style w:type="character" w:customStyle="1" w:styleId="a6">
    <w:name w:val="Нижний колонтитул Знак"/>
    <w:basedOn w:val="a0"/>
    <w:link w:val="a5"/>
    <w:uiPriority w:val="99"/>
    <w:semiHidden/>
    <w:rsid w:val="00D93635"/>
    <w:rPr>
      <w:sz w:val="20"/>
      <w:szCs w:val="20"/>
    </w:rPr>
  </w:style>
  <w:style w:type="paragraph" w:styleId="a7">
    <w:name w:val="Balloon Text"/>
    <w:basedOn w:val="a"/>
    <w:link w:val="a8"/>
    <w:uiPriority w:val="99"/>
    <w:semiHidden/>
    <w:unhideWhenUsed/>
    <w:rsid w:val="00052C4C"/>
    <w:rPr>
      <w:rFonts w:ascii="Segoe UI" w:hAnsi="Segoe UI" w:cs="Segoe UI"/>
      <w:sz w:val="18"/>
      <w:szCs w:val="18"/>
    </w:rPr>
  </w:style>
  <w:style w:type="character" w:customStyle="1" w:styleId="a8">
    <w:name w:val="Текст выноски Знак"/>
    <w:basedOn w:val="a0"/>
    <w:link w:val="a7"/>
    <w:uiPriority w:val="99"/>
    <w:semiHidden/>
    <w:rsid w:val="00052C4C"/>
    <w:rPr>
      <w:rFonts w:ascii="Segoe UI" w:hAnsi="Segoe UI" w:cs="Segoe UI"/>
      <w:sz w:val="18"/>
      <w:szCs w:val="18"/>
    </w:rPr>
  </w:style>
  <w:style w:type="paragraph" w:customStyle="1" w:styleId="Default">
    <w:name w:val="Default"/>
    <w:rsid w:val="00AC5FC7"/>
    <w:pPr>
      <w:autoSpaceDE w:val="0"/>
      <w:autoSpaceDN w:val="0"/>
      <w:adjustRightInd w:val="0"/>
      <w:spacing w:after="0" w:line="240" w:lineRule="auto"/>
    </w:pPr>
    <w:rPr>
      <w:rFonts w:ascii="Arial" w:hAnsi="Arial" w:cs="Arial"/>
      <w:color w:val="000000"/>
      <w:sz w:val="24"/>
      <w:szCs w:val="24"/>
    </w:rPr>
  </w:style>
  <w:style w:type="table" w:styleId="a9">
    <w:name w:val="Table Grid"/>
    <w:basedOn w:val="a1"/>
    <w:uiPriority w:val="39"/>
    <w:rsid w:val="00C7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Льянова Раашат Иссаевна</cp:lastModifiedBy>
  <cp:revision>2</cp:revision>
  <cp:lastPrinted>2022-12-30T09:50:00Z</cp:lastPrinted>
  <dcterms:created xsi:type="dcterms:W3CDTF">2026-04-13T13:29:00Z</dcterms:created>
  <dcterms:modified xsi:type="dcterms:W3CDTF">2026-04-13T13:29:00Z</dcterms:modified>
</cp:coreProperties>
</file>